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B94" w:rsidRDefault="003F0B94" w:rsidP="003F0B94">
      <w:pPr>
        <w:jc w:val="center"/>
      </w:pPr>
      <w:r>
        <w:t>ПРОТОКОЛ</w:t>
      </w:r>
    </w:p>
    <w:p w:rsidR="003F0B94" w:rsidRDefault="003F0B94" w:rsidP="003F0B94">
      <w:pPr>
        <w:tabs>
          <w:tab w:val="left" w:pos="6660"/>
        </w:tabs>
        <w:jc w:val="center"/>
      </w:pPr>
      <w:r>
        <w:t>районного семинара-практикума по вопросам ФГОС ОО</w:t>
      </w:r>
    </w:p>
    <w:p w:rsidR="003F0B94" w:rsidRDefault="00461B34" w:rsidP="003F0B94">
      <w:pPr>
        <w:tabs>
          <w:tab w:val="left" w:pos="6660"/>
        </w:tabs>
        <w:rPr>
          <w:u w:val="single"/>
        </w:rPr>
      </w:pPr>
      <w:r>
        <w:rPr>
          <w:u w:val="single"/>
        </w:rPr>
        <w:t>22</w:t>
      </w:r>
      <w:r w:rsidR="003F0B94">
        <w:rPr>
          <w:u w:val="single"/>
        </w:rPr>
        <w:t>.</w:t>
      </w:r>
      <w:r w:rsidR="003C45BC">
        <w:rPr>
          <w:u w:val="single"/>
        </w:rPr>
        <w:t>0</w:t>
      </w:r>
      <w:r>
        <w:rPr>
          <w:u w:val="single"/>
        </w:rPr>
        <w:t>4</w:t>
      </w:r>
      <w:r w:rsidR="003F0B94">
        <w:rPr>
          <w:u w:val="single"/>
        </w:rPr>
        <w:t>.201</w:t>
      </w:r>
      <w:r w:rsidR="003C45BC">
        <w:rPr>
          <w:u w:val="single"/>
        </w:rPr>
        <w:t>6</w:t>
      </w:r>
      <w:r w:rsidR="003F0B94">
        <w:rPr>
          <w:u w:val="single"/>
        </w:rPr>
        <w:t xml:space="preserve"> г.</w:t>
      </w:r>
      <w:r w:rsidR="003F0B94">
        <w:rPr>
          <w:b/>
        </w:rPr>
        <w:tab/>
        <w:t xml:space="preserve">                                    </w:t>
      </w:r>
      <w:r>
        <w:rPr>
          <w:u w:val="single"/>
        </w:rPr>
        <w:t>№ 3</w:t>
      </w:r>
      <w:r w:rsidR="003F0B94">
        <w:rPr>
          <w:u w:val="single"/>
        </w:rPr>
        <w:t xml:space="preserve">     </w:t>
      </w:r>
    </w:p>
    <w:p w:rsidR="003F0B94" w:rsidRPr="003C45BC" w:rsidRDefault="003F0B94" w:rsidP="003F0B94">
      <w:pPr>
        <w:tabs>
          <w:tab w:val="left" w:pos="1383"/>
        </w:tabs>
      </w:pPr>
      <w:r>
        <w:rPr>
          <w:bCs/>
        </w:rPr>
        <w:t>Председатель:</w:t>
      </w:r>
      <w:r w:rsidR="003C45BC" w:rsidRPr="003C45BC">
        <w:rPr>
          <w:bCs/>
        </w:rPr>
        <w:t xml:space="preserve"> </w:t>
      </w:r>
      <w:r w:rsidR="003C45BC">
        <w:rPr>
          <w:bCs/>
        </w:rPr>
        <w:t>С.В. Парыгина</w:t>
      </w:r>
      <w:r>
        <w:rPr>
          <w:bCs/>
        </w:rPr>
        <w:t xml:space="preserve">  </w:t>
      </w:r>
    </w:p>
    <w:p w:rsidR="003F0B94" w:rsidRDefault="003F0B94" w:rsidP="003F0B94">
      <w:pPr>
        <w:tabs>
          <w:tab w:val="left" w:pos="1383"/>
        </w:tabs>
      </w:pPr>
      <w:r>
        <w:rPr>
          <w:bCs/>
        </w:rPr>
        <w:t xml:space="preserve">Секретарь: </w:t>
      </w:r>
      <w:r w:rsidR="00461B34">
        <w:rPr>
          <w:bCs/>
        </w:rPr>
        <w:t>Л.И</w:t>
      </w:r>
      <w:r w:rsidR="003C45BC">
        <w:rPr>
          <w:bCs/>
        </w:rPr>
        <w:t xml:space="preserve">. </w:t>
      </w:r>
      <w:r w:rsidR="00461B34">
        <w:rPr>
          <w:bCs/>
        </w:rPr>
        <w:t>Шушкова</w:t>
      </w:r>
    </w:p>
    <w:p w:rsidR="003F0B94" w:rsidRDefault="003F0B94" w:rsidP="003F0B94">
      <w:r>
        <w:t xml:space="preserve">Место </w:t>
      </w:r>
      <w:r w:rsidR="003C45BC">
        <w:t>проведения:</w:t>
      </w:r>
      <w:r w:rsidR="003C45BC">
        <w:rPr>
          <w:b/>
        </w:rPr>
        <w:t xml:space="preserve"> </w:t>
      </w:r>
      <w:r w:rsidR="003C45BC" w:rsidRPr="003C45BC">
        <w:t>БОУ</w:t>
      </w:r>
      <w:r w:rsidRPr="003C45BC">
        <w:t xml:space="preserve"> </w:t>
      </w:r>
      <w:r>
        <w:t>«Нюксенская СОШ»</w:t>
      </w:r>
    </w:p>
    <w:p w:rsidR="003F0B94" w:rsidRDefault="003F0B94" w:rsidP="003F0B94">
      <w:pPr>
        <w:shd w:val="clear" w:color="auto" w:fill="FFFFFF"/>
        <w:spacing w:before="281"/>
        <w:ind w:right="7"/>
        <w:jc w:val="both"/>
      </w:pPr>
      <w:r>
        <w:rPr>
          <w:b/>
          <w:bCs/>
        </w:rPr>
        <w:t>Присутствовали:</w:t>
      </w:r>
      <w:r>
        <w:t xml:space="preserve"> </w:t>
      </w:r>
      <w:r w:rsidR="00461B34">
        <w:t xml:space="preserve">Буркова </w:t>
      </w:r>
      <w:r w:rsidR="003C45BC">
        <w:t>И</w:t>
      </w:r>
      <w:r>
        <w:t>.</w:t>
      </w:r>
      <w:r w:rsidR="00461B34">
        <w:t>Г</w:t>
      </w:r>
      <w:r>
        <w:t>.,</w:t>
      </w:r>
      <w:r w:rsidR="003C45BC">
        <w:t xml:space="preserve"> </w:t>
      </w:r>
      <w:r w:rsidR="00461B34">
        <w:t>Теребова О.В.</w:t>
      </w:r>
      <w:r w:rsidR="003C45BC">
        <w:t xml:space="preserve">, </w:t>
      </w:r>
      <w:r w:rsidR="00461B34">
        <w:t>Малафеевская</w:t>
      </w:r>
      <w:r w:rsidR="003C45BC">
        <w:t xml:space="preserve"> </w:t>
      </w:r>
      <w:r w:rsidR="00461B34">
        <w:t>С</w:t>
      </w:r>
      <w:r w:rsidR="003C45BC">
        <w:t>.</w:t>
      </w:r>
      <w:r w:rsidR="00461B34">
        <w:t>А</w:t>
      </w:r>
      <w:r w:rsidR="003C45BC">
        <w:t xml:space="preserve">., </w:t>
      </w:r>
      <w:r w:rsidR="00461B34">
        <w:t>Демьяновская О.В.</w:t>
      </w:r>
      <w:r w:rsidR="003F20BA">
        <w:t>,</w:t>
      </w:r>
      <w:r>
        <w:t xml:space="preserve"> </w:t>
      </w:r>
      <w:r w:rsidR="00461B34">
        <w:t>Никитинская М.В.</w:t>
      </w:r>
      <w:r w:rsidR="003C45BC">
        <w:t>,</w:t>
      </w:r>
      <w:r>
        <w:t xml:space="preserve"> </w:t>
      </w:r>
      <w:r w:rsidR="00461B34">
        <w:t>Баженова И.А.</w:t>
      </w:r>
      <w:r>
        <w:t xml:space="preserve">, </w:t>
      </w:r>
      <w:r w:rsidR="00461B34" w:rsidRPr="00461B34">
        <w:t>Костырева В.Р., Белоусова Е.А.,</w:t>
      </w:r>
      <w:r w:rsidR="00461B34" w:rsidRPr="008C01EE">
        <w:t xml:space="preserve"> </w:t>
      </w:r>
      <w:r w:rsidR="00461B34">
        <w:t>Павлова</w:t>
      </w:r>
      <w:r w:rsidR="003C45BC">
        <w:t xml:space="preserve"> Т.В.</w:t>
      </w:r>
      <w:r w:rsidR="00461B34">
        <w:t>, Попова Т.В.</w:t>
      </w:r>
    </w:p>
    <w:p w:rsidR="003F0B94" w:rsidRDefault="003F0B94" w:rsidP="003F0B94">
      <w:pPr>
        <w:jc w:val="both"/>
        <w:rPr>
          <w:b/>
        </w:rPr>
      </w:pPr>
    </w:p>
    <w:p w:rsidR="003F0B94" w:rsidRPr="00A77FC4" w:rsidRDefault="003F0B94" w:rsidP="00461B34">
      <w:pPr>
        <w:jc w:val="both"/>
        <w:rPr>
          <w:b/>
        </w:rPr>
      </w:pPr>
      <w:r>
        <w:rPr>
          <w:b/>
        </w:rPr>
        <w:t>Повестка:</w:t>
      </w:r>
      <w:r w:rsidR="00CE4066" w:rsidRPr="00CE4066">
        <w:rPr>
          <w:b/>
          <w:sz w:val="22"/>
          <w:szCs w:val="22"/>
        </w:rPr>
        <w:t xml:space="preserve"> </w:t>
      </w:r>
      <w:r w:rsidR="00CE4066" w:rsidRPr="00A77FC4">
        <w:rPr>
          <w:b/>
        </w:rPr>
        <w:t>«</w:t>
      </w:r>
      <w:r w:rsidR="00461B34">
        <w:rPr>
          <w:b/>
        </w:rPr>
        <w:t>Из опыта работы образовательных организаций и районных методических объединений учителей начальных классов по разработке и внесений изменений в ООП НОО</w:t>
      </w:r>
      <w:r w:rsidR="00CE4066" w:rsidRPr="00A77FC4">
        <w:rPr>
          <w:b/>
        </w:rPr>
        <w:t>» (</w:t>
      </w:r>
      <w:r w:rsidRPr="00A77FC4">
        <w:t xml:space="preserve">в соответствии с прилагаемым планом работы </w:t>
      </w:r>
      <w:r w:rsidR="00CE4066" w:rsidRPr="00A77FC4">
        <w:t>приложения 1)</w:t>
      </w:r>
    </w:p>
    <w:p w:rsidR="003F0B94" w:rsidRDefault="003F0B94" w:rsidP="003F0B94">
      <w:pPr>
        <w:jc w:val="both"/>
      </w:pPr>
    </w:p>
    <w:p w:rsidR="003F0B94" w:rsidRDefault="003F0B94" w:rsidP="003F0B94">
      <w:pPr>
        <w:pStyle w:val="a4"/>
        <w:jc w:val="right"/>
        <w:rPr>
          <w:rFonts w:ascii="Times New Roman" w:hAnsi="Times New Roman"/>
          <w:sz w:val="24"/>
          <w:szCs w:val="24"/>
        </w:rPr>
      </w:pPr>
    </w:p>
    <w:p w:rsidR="003F0B94" w:rsidRDefault="003F0B94" w:rsidP="006D14DC">
      <w:pPr>
        <w:widowControl w:val="0"/>
        <w:ind w:firstLine="709"/>
        <w:jc w:val="both"/>
      </w:pPr>
      <w:r>
        <w:rPr>
          <w:b/>
        </w:rPr>
        <w:t>1</w:t>
      </w:r>
      <w:r w:rsidRPr="002E3B28">
        <w:rPr>
          <w:b/>
        </w:rPr>
        <w:t>.  По первому вопросу</w:t>
      </w:r>
      <w:r>
        <w:t xml:space="preserve"> повестки:</w:t>
      </w:r>
      <w:r w:rsidR="00282842">
        <w:t xml:space="preserve"> </w:t>
      </w:r>
      <w:r w:rsidR="00E961AB">
        <w:t>«</w:t>
      </w:r>
      <w:r w:rsidR="00ED2B7E">
        <w:t xml:space="preserve">Нормативно-правовые основы проектирования и внесения изменений в ООП НОО общеобразовательных организаций </w:t>
      </w:r>
      <w:r w:rsidR="006C2C3A" w:rsidRPr="00E961AB">
        <w:t xml:space="preserve">Нюксенского муниципального </w:t>
      </w:r>
      <w:r w:rsidR="00ED2B7E">
        <w:t>района</w:t>
      </w:r>
      <w:r w:rsidR="006C2C3A">
        <w:t>»</w:t>
      </w:r>
      <w:r w:rsidR="00E961AB">
        <w:t xml:space="preserve"> слушали </w:t>
      </w:r>
      <w:r w:rsidR="00E961AB" w:rsidRPr="00E961AB">
        <w:t>Парыгину С.В., заведующего информационно-аналитического отдела КУ НюМР «Центр по обслуживанию ОУ»</w:t>
      </w:r>
      <w:r w:rsidR="00E961AB">
        <w:t xml:space="preserve">. Выступающий отметил положительные стороны нормативно-правовой базы общеобразовательных организаций района и обратил внимание на отрицательные, </w:t>
      </w:r>
      <w:r w:rsidR="00282842">
        <w:t>прокомментировав обозначенные</w:t>
      </w:r>
      <w:r w:rsidR="00E961AB">
        <w:t xml:space="preserve"> в анализе позиции. </w:t>
      </w:r>
      <w:r w:rsidR="007C79B2">
        <w:t xml:space="preserve">Необходимым условием управления </w:t>
      </w:r>
      <w:r w:rsidR="007C79B2" w:rsidRPr="000F6841">
        <w:t>образовательной деятельностью образовательной организации</w:t>
      </w:r>
      <w:r w:rsidR="007C79B2">
        <w:t xml:space="preserve"> является формирование внутришкольной</w:t>
      </w:r>
      <w:r w:rsidR="00D511C2">
        <w:t xml:space="preserve"> модели оценки качества образования.</w:t>
      </w:r>
      <w:r w:rsidR="007C79B2">
        <w:t xml:space="preserve"> </w:t>
      </w:r>
      <w:r w:rsidR="00D511C2">
        <w:t>Участникам</w:t>
      </w:r>
      <w:r w:rsidR="00E96C24">
        <w:t xml:space="preserve"> семинара</w:t>
      </w:r>
      <w:r w:rsidR="00D511C2">
        <w:t xml:space="preserve"> </w:t>
      </w:r>
      <w:r w:rsidR="00E96C24">
        <w:t xml:space="preserve">для практической деятельности </w:t>
      </w:r>
      <w:r w:rsidR="00D511C2">
        <w:t xml:space="preserve">были предложены некоторые </w:t>
      </w:r>
      <w:r w:rsidR="00E96C24">
        <w:t xml:space="preserve">методические </w:t>
      </w:r>
      <w:r w:rsidR="00D511C2">
        <w:t>шаблоны</w:t>
      </w:r>
      <w:r w:rsidR="00E96C24">
        <w:t xml:space="preserve">, в том числе </w:t>
      </w:r>
      <w:bookmarkStart w:id="0" w:name="_GoBack"/>
      <w:bookmarkEnd w:id="0"/>
      <w:r w:rsidR="00E96C24" w:rsidRPr="00E96C24">
        <w:t>таблица "Оценочные процедуры в рамках Программы формирования УУД"</w:t>
      </w:r>
      <w:r w:rsidR="006D14DC">
        <w:t>,</w:t>
      </w:r>
      <w:r w:rsidR="007E6750" w:rsidRPr="007E6750">
        <w:rPr>
          <w:b/>
        </w:rPr>
        <w:t xml:space="preserve"> </w:t>
      </w:r>
      <w:r w:rsidR="007E6750">
        <w:t>т</w:t>
      </w:r>
      <w:r w:rsidR="007E6750" w:rsidRPr="007E6750">
        <w:t>аблица планируемых результатов и типовых задач по формированию универсальных учебных действий обучающихся</w:t>
      </w:r>
      <w:r w:rsidR="00D511C2">
        <w:t xml:space="preserve"> (приложение 2).</w:t>
      </w:r>
    </w:p>
    <w:p w:rsidR="003F0B94" w:rsidRDefault="003F0B94" w:rsidP="003F0B94">
      <w:pPr>
        <w:jc w:val="both"/>
        <w:rPr>
          <w:b/>
        </w:rPr>
      </w:pPr>
      <w:r>
        <w:rPr>
          <w:b/>
        </w:rPr>
        <w:t xml:space="preserve"> Решили: </w:t>
      </w:r>
    </w:p>
    <w:p w:rsidR="003F0B94" w:rsidRDefault="003F0B94" w:rsidP="006C2C3A">
      <w:r>
        <w:t>1.1. Информационно-аналитическому отделу КУ НюМР «Центр по обс</w:t>
      </w:r>
      <w:r w:rsidR="006C2C3A">
        <w:t>луживанию ОУ» (Парыгина С.В.): запланировать проверку учебных планов, разработанных ОО на новый 2016-2017 уч. г., для своевременного внесения в них изменений с учетом изменений в законодательстве;</w:t>
      </w:r>
      <w:r w:rsidR="00282842" w:rsidRPr="00E961AB">
        <w:t xml:space="preserve"> </w:t>
      </w:r>
    </w:p>
    <w:p w:rsidR="003F0B94" w:rsidRDefault="003F0B94" w:rsidP="003F0B94">
      <w:r>
        <w:t>1.2. Общеобразовательным учреждениям:</w:t>
      </w:r>
    </w:p>
    <w:p w:rsidR="000D0F7E" w:rsidRDefault="000D0F7E" w:rsidP="000D0F7E">
      <w:pPr>
        <w:jc w:val="both"/>
      </w:pPr>
      <w:r>
        <w:t>1.2.1. Усилить контроль по выполнению запротоколированных решений районных семинаров-практикумов по вопросам реализации ФГОС.</w:t>
      </w:r>
    </w:p>
    <w:p w:rsidR="003F0B94" w:rsidRDefault="007D2E64" w:rsidP="007D6C48">
      <w:pPr>
        <w:jc w:val="both"/>
      </w:pPr>
      <w:r>
        <w:t>1.2.1. Обеспечить своевременное качественное внесение корректив в имеющие локальные акты ОО (либо утвердить их в новой редакции) в соответствии с вступившими в силу новых и уже действующих нормативных документов</w:t>
      </w:r>
      <w:r w:rsidR="003F0B94">
        <w:t>.</w:t>
      </w:r>
    </w:p>
    <w:p w:rsidR="003F0B94" w:rsidRDefault="00F817F7" w:rsidP="00F817F7">
      <w:pPr>
        <w:jc w:val="both"/>
      </w:pPr>
      <w:r w:rsidRPr="001F3AE4">
        <w:t>1.2.2</w:t>
      </w:r>
      <w:r>
        <w:t xml:space="preserve">. </w:t>
      </w:r>
      <w:r w:rsidR="001F3AE4">
        <w:t xml:space="preserve">Опубликовать на сайтах образовательных организаций </w:t>
      </w:r>
      <w:r>
        <w:t xml:space="preserve">до </w:t>
      </w:r>
      <w:r w:rsidR="00521FA5">
        <w:t>25</w:t>
      </w:r>
      <w:r w:rsidR="003F0B94">
        <w:t>.</w:t>
      </w:r>
      <w:r>
        <w:t>0</w:t>
      </w:r>
      <w:r w:rsidR="00521FA5">
        <w:t>8</w:t>
      </w:r>
      <w:r w:rsidR="001F3AE4">
        <w:t>.2016</w:t>
      </w:r>
      <w:r w:rsidR="003F0B94">
        <w:t xml:space="preserve">г. </w:t>
      </w:r>
      <w:r w:rsidR="001F3AE4">
        <w:t xml:space="preserve">обновленные нормативные </w:t>
      </w:r>
      <w:r w:rsidR="000D0F7E">
        <w:t>локальные акты, регулирующих</w:t>
      </w:r>
      <w:r w:rsidR="001F3AE4">
        <w:t xml:space="preserve"> </w:t>
      </w:r>
      <w:r w:rsidR="00521FA5">
        <w:t>образовательную деятельность школ по начальному общему образованию</w:t>
      </w:r>
      <w:r w:rsidR="003F0B94">
        <w:t>.</w:t>
      </w:r>
    </w:p>
    <w:p w:rsidR="003419C1" w:rsidRDefault="003F0B94" w:rsidP="00344D58">
      <w:pPr>
        <w:jc w:val="both"/>
      </w:pPr>
      <w:r w:rsidRPr="00521FA5">
        <w:rPr>
          <w:b/>
        </w:rPr>
        <w:t>2.</w:t>
      </w:r>
      <w:r w:rsidR="000D0F7E" w:rsidRPr="00521FA5">
        <w:rPr>
          <w:b/>
        </w:rPr>
        <w:t xml:space="preserve"> По второму вопросу</w:t>
      </w:r>
      <w:r w:rsidR="000D0F7E" w:rsidRPr="00521FA5">
        <w:t xml:space="preserve"> </w:t>
      </w:r>
      <w:r w:rsidR="00521FA5" w:rsidRPr="00521FA5">
        <w:t>«Из опыта работы образовательных организаций и районных методических объединений учителей начальных классов по разработке и внесений изменений в ООП НОО»</w:t>
      </w:r>
      <w:r w:rsidR="00521FA5">
        <w:t xml:space="preserve"> </w:t>
      </w:r>
      <w:r w:rsidR="002E3B28" w:rsidRPr="002E3B28">
        <w:t>оп</w:t>
      </w:r>
      <w:r w:rsidR="00B56573">
        <w:t>ыт работы</w:t>
      </w:r>
      <w:r w:rsidR="00521FA5">
        <w:t xml:space="preserve"> районных методических объединений и об</w:t>
      </w:r>
      <w:r w:rsidR="003419C1">
        <w:t>щеобразовательн</w:t>
      </w:r>
      <w:r w:rsidR="00521FA5">
        <w:t>ых учреждений</w:t>
      </w:r>
      <w:r w:rsidR="00466327">
        <w:t xml:space="preserve"> </w:t>
      </w:r>
      <w:r w:rsidR="003419C1">
        <w:t xml:space="preserve"> </w:t>
      </w:r>
      <w:r w:rsidR="00B56573">
        <w:t xml:space="preserve"> по</w:t>
      </w:r>
      <w:r w:rsidR="003419C1">
        <w:t xml:space="preserve"> обозначенным темам программы семинара приложения 1 представили:</w:t>
      </w:r>
    </w:p>
    <w:p w:rsidR="00466327" w:rsidRDefault="00304BEA" w:rsidP="00344D58">
      <w:pPr>
        <w:jc w:val="both"/>
      </w:pPr>
      <w:r>
        <w:t xml:space="preserve">- </w:t>
      </w:r>
      <w:r w:rsidR="00521FA5">
        <w:t>Малафеевская С.А</w:t>
      </w:r>
      <w:r w:rsidR="003419C1">
        <w:t>.</w:t>
      </w:r>
      <w:r w:rsidR="00466327">
        <w:t>, учитель начальных классов</w:t>
      </w:r>
      <w:r w:rsidR="001A063D">
        <w:t xml:space="preserve"> БОУ «Нюксенская СОШ»</w:t>
      </w:r>
      <w:r w:rsidR="00466327">
        <w:t>, «</w:t>
      </w:r>
      <w:r w:rsidR="00521FA5">
        <w:t>Работа по ц</w:t>
      </w:r>
      <w:r w:rsidR="00521FA5" w:rsidRPr="008C01EE">
        <w:t>елево</w:t>
      </w:r>
      <w:r w:rsidR="00521FA5">
        <w:t>му</w:t>
      </w:r>
      <w:r w:rsidR="00521FA5" w:rsidRPr="008C01EE">
        <w:t xml:space="preserve"> разде</w:t>
      </w:r>
      <w:r w:rsidR="00521FA5">
        <w:t>л</w:t>
      </w:r>
      <w:r>
        <w:t>у ООП НОО</w:t>
      </w:r>
      <w:r w:rsidR="00521FA5">
        <w:t>»;</w:t>
      </w:r>
    </w:p>
    <w:p w:rsidR="00466327" w:rsidRDefault="00304BEA" w:rsidP="00344D58">
      <w:pPr>
        <w:jc w:val="both"/>
      </w:pPr>
      <w:r>
        <w:t xml:space="preserve">- </w:t>
      </w:r>
      <w:r w:rsidR="001A063D">
        <w:t>Шушкова Л.И.,</w:t>
      </w:r>
      <w:r w:rsidR="001A063D" w:rsidRPr="001A063D">
        <w:t xml:space="preserve"> </w:t>
      </w:r>
      <w:r w:rsidR="001A063D" w:rsidRPr="008C01EE">
        <w:t>заместитель директора БОУ НМР ВО «Городищенская</w:t>
      </w:r>
      <w:r>
        <w:t xml:space="preserve"> </w:t>
      </w:r>
      <w:r w:rsidR="001A063D" w:rsidRPr="008C01EE">
        <w:t>СОШ»</w:t>
      </w:r>
      <w:r w:rsidR="001A063D">
        <w:t>, «</w:t>
      </w:r>
      <w:r w:rsidR="001A063D" w:rsidRPr="008C01EE">
        <w:t>Разработка учителем программы отдельных учебных предметов, курсов, напо</w:t>
      </w:r>
      <w:r w:rsidR="001A063D">
        <w:t>лняемость ее 20% компонентом ОО»</w:t>
      </w:r>
      <w:r w:rsidR="00466327">
        <w:t>;</w:t>
      </w:r>
    </w:p>
    <w:p w:rsidR="001A063D" w:rsidRPr="008C01EE" w:rsidRDefault="00304BEA" w:rsidP="001A063D">
      <w:pPr>
        <w:jc w:val="both"/>
      </w:pPr>
      <w:r>
        <w:t xml:space="preserve">- </w:t>
      </w:r>
      <w:r w:rsidR="001A063D" w:rsidRPr="001A063D">
        <w:t>Никитинская М.В.,</w:t>
      </w:r>
      <w:r w:rsidR="001A063D" w:rsidRPr="008C01EE">
        <w:t xml:space="preserve"> учитель начальных классов</w:t>
      </w:r>
      <w:r w:rsidRPr="00304BEA">
        <w:t xml:space="preserve"> </w:t>
      </w:r>
      <w:r w:rsidRPr="008C01EE">
        <w:t>БОУ Нмр ВО «Игмасская ООШ»,</w:t>
      </w:r>
      <w:r w:rsidR="001A063D" w:rsidRPr="008C01EE">
        <w:t xml:space="preserve"> </w:t>
      </w:r>
      <w:r>
        <w:t>«</w:t>
      </w:r>
      <w:r w:rsidR="001A063D" w:rsidRPr="008C01EE">
        <w:t>Программа «Духовно-нравственное воспитание» в ООП НОО</w:t>
      </w:r>
      <w:r>
        <w:t>»</w:t>
      </w:r>
      <w:r w:rsidR="001A063D" w:rsidRPr="008C01EE">
        <w:t>;</w:t>
      </w:r>
    </w:p>
    <w:p w:rsidR="001A063D" w:rsidRDefault="00304BEA" w:rsidP="00304BEA">
      <w:pPr>
        <w:jc w:val="both"/>
      </w:pPr>
      <w:r>
        <w:t xml:space="preserve">- </w:t>
      </w:r>
      <w:r w:rsidRPr="00304BEA">
        <w:t>Баженова И.А.,</w:t>
      </w:r>
      <w:r w:rsidRPr="008C01EE">
        <w:t xml:space="preserve"> учитель начальных классов</w:t>
      </w:r>
      <w:r>
        <w:t xml:space="preserve"> </w:t>
      </w:r>
      <w:r w:rsidRPr="008C01EE">
        <w:t xml:space="preserve">БОУ Нмр ВО «Игмасская ООШ», </w:t>
      </w:r>
      <w:r>
        <w:t>«</w:t>
      </w:r>
      <w:r w:rsidR="001A063D" w:rsidRPr="008C01EE">
        <w:t>Анализ мониторинга по духовно-нравственному</w:t>
      </w:r>
      <w:r>
        <w:t xml:space="preserve"> воспитанию в начальных классах»</w:t>
      </w:r>
      <w:r w:rsidR="001A063D" w:rsidRPr="008C01EE">
        <w:t>;</w:t>
      </w:r>
    </w:p>
    <w:p w:rsidR="00304BEA" w:rsidRDefault="00304BEA" w:rsidP="00304BEA">
      <w:pPr>
        <w:jc w:val="both"/>
      </w:pPr>
      <w:r>
        <w:t xml:space="preserve">- </w:t>
      </w:r>
      <w:r w:rsidRPr="00304BEA">
        <w:t>Костырева В.Р.,</w:t>
      </w:r>
      <w:r w:rsidRPr="008C01EE">
        <w:t xml:space="preserve"> учитель начальных классов</w:t>
      </w:r>
      <w:r>
        <w:t xml:space="preserve"> </w:t>
      </w:r>
      <w:r w:rsidR="003A5C4C">
        <w:t>БОУ НМР ВО «</w:t>
      </w:r>
      <w:r w:rsidRPr="008C01EE">
        <w:t>Лесютинская ООШ»</w:t>
      </w:r>
      <w:r>
        <w:t>, «</w:t>
      </w:r>
      <w:r w:rsidRPr="008C01EE">
        <w:t>Условия реализации про</w:t>
      </w:r>
      <w:r w:rsidR="00186023">
        <w:t>граммы внеурочной деятельности».</w:t>
      </w:r>
      <w:r w:rsidRPr="008C01EE">
        <w:t xml:space="preserve"> </w:t>
      </w:r>
    </w:p>
    <w:p w:rsidR="003F0B94" w:rsidRDefault="003A5C4C" w:rsidP="00344D58">
      <w:pPr>
        <w:jc w:val="both"/>
      </w:pPr>
      <w:r>
        <w:t xml:space="preserve">В ходе выступлений были </w:t>
      </w:r>
      <w:r w:rsidR="00CE4066">
        <w:t>об</w:t>
      </w:r>
      <w:r w:rsidR="00A77FC4">
        <w:t>означ</w:t>
      </w:r>
      <w:r>
        <w:t xml:space="preserve">ены </w:t>
      </w:r>
      <w:r w:rsidR="00A77FC4">
        <w:t xml:space="preserve"> </w:t>
      </w:r>
      <w:r w:rsidR="003F0B94">
        <w:t xml:space="preserve">   </w:t>
      </w:r>
      <w:r w:rsidR="00A77FC4">
        <w:t>п</w:t>
      </w:r>
      <w:r w:rsidR="00A170A5">
        <w:t>роблемы интеграции урочной,</w:t>
      </w:r>
      <w:r w:rsidR="00010BDF">
        <w:t xml:space="preserve"> внеурочной</w:t>
      </w:r>
      <w:r w:rsidR="00EF5608">
        <w:t xml:space="preserve"> деятельности и пути их решения, в том числе  ее документальное оформление;</w:t>
      </w:r>
      <w:r w:rsidR="00010BDF">
        <w:t xml:space="preserve"> </w:t>
      </w:r>
      <w:r w:rsidR="000F61D3">
        <w:t xml:space="preserve">риски формирования уклада </w:t>
      </w:r>
      <w:r w:rsidR="000F61D3">
        <w:lastRenderedPageBreak/>
        <w:t>школьной жизни</w:t>
      </w:r>
      <w:r w:rsidR="00EF5608">
        <w:t xml:space="preserve"> и их отражение в ООП НОО; </w:t>
      </w:r>
      <w:r w:rsidR="00A43B34">
        <w:t>проблемы мониторинга воспитательных результатов и документальное их  отражение по накопительной системе</w:t>
      </w:r>
      <w:r w:rsidR="00A77FC4">
        <w:t>.</w:t>
      </w:r>
      <w:r w:rsidR="00906F48">
        <w:t xml:space="preserve"> </w:t>
      </w:r>
      <w:r w:rsidR="003F0B94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F0B94" w:rsidRDefault="003F0B94" w:rsidP="003F0B94">
      <w:pPr>
        <w:jc w:val="both"/>
        <w:rPr>
          <w:b/>
        </w:rPr>
      </w:pPr>
      <w:r>
        <w:rPr>
          <w:b/>
        </w:rPr>
        <w:t xml:space="preserve">Решили: </w:t>
      </w:r>
    </w:p>
    <w:p w:rsidR="00F56F12" w:rsidRDefault="00F56F12" w:rsidP="003F0B94">
      <w:pPr>
        <w:jc w:val="both"/>
        <w:rPr>
          <w:b/>
        </w:rPr>
      </w:pPr>
      <w:r>
        <w:t xml:space="preserve">1.1. Информационно-аналитическому отделу КУ НюМР «Центр по обслуживанию ОУ» (Парыгина С.В.): оформить результаты проведения семинарского занятия в </w:t>
      </w:r>
      <w:r w:rsidR="00017402">
        <w:t>отдельную</w:t>
      </w:r>
      <w:r>
        <w:t xml:space="preserve"> электронную папку и информацию разместить на сайте управления образования, а также дополнительно направить по электронной почте в ОО района</w:t>
      </w:r>
    </w:p>
    <w:p w:rsidR="0056680E" w:rsidRDefault="003F0B94" w:rsidP="00ED78BD">
      <w:pPr>
        <w:jc w:val="both"/>
      </w:pPr>
      <w:r w:rsidRPr="00344D58">
        <w:t xml:space="preserve">2.1. </w:t>
      </w:r>
      <w:r w:rsidR="0034624D">
        <w:t>Одобрить опыт работы районного методического объединения учителей начальны</w:t>
      </w:r>
      <w:r w:rsidR="008D7D1D">
        <w:t>х классов, руководитель Шушкова Л.И.</w:t>
      </w:r>
      <w:r w:rsidR="0034624D">
        <w:t>, заместитель директора БОУ НМР ВО «Городищенская СОШ» по обобщению опыта проведенной работы</w:t>
      </w:r>
      <w:r w:rsidR="0056680E">
        <w:t xml:space="preserve"> педагогами ОО</w:t>
      </w:r>
      <w:r w:rsidR="008D7D1D">
        <w:t xml:space="preserve"> </w:t>
      </w:r>
      <w:r w:rsidR="0034624D">
        <w:t>разработк</w:t>
      </w:r>
      <w:r w:rsidR="008D7D1D">
        <w:t>и</w:t>
      </w:r>
      <w:r w:rsidR="0034624D">
        <w:t xml:space="preserve"> ООП НОО и его </w:t>
      </w:r>
      <w:r w:rsidR="0056680E">
        <w:t>трансляции в</w:t>
      </w:r>
      <w:r w:rsidR="0034624D">
        <w:t xml:space="preserve"> </w:t>
      </w:r>
      <w:r w:rsidR="0056680E">
        <w:t>режиме тематики</w:t>
      </w:r>
      <w:r w:rsidR="0034624D">
        <w:t xml:space="preserve"> заседаний </w:t>
      </w:r>
      <w:r w:rsidR="0056680E">
        <w:t>методического объединения и районного семинара-практикума.</w:t>
      </w:r>
    </w:p>
    <w:p w:rsidR="00264780" w:rsidRDefault="00264780" w:rsidP="00ED78BD">
      <w:pPr>
        <w:jc w:val="both"/>
      </w:pPr>
      <w:r>
        <w:t>2.2. Одобрить высокое качество и глубинку проработанности</w:t>
      </w:r>
      <w:r w:rsidR="00AA4C35">
        <w:t xml:space="preserve"> представленных</w:t>
      </w:r>
      <w:r>
        <w:t xml:space="preserve"> методических материалов</w:t>
      </w:r>
      <w:r w:rsidR="00816787">
        <w:t xml:space="preserve"> следующих участников районного мероприятия</w:t>
      </w:r>
      <w:r w:rsidR="00D77755">
        <w:t xml:space="preserve"> (приложения 3</w:t>
      </w:r>
      <w:r w:rsidR="009C78FC">
        <w:t>)</w:t>
      </w:r>
      <w:r w:rsidR="00816787">
        <w:t>:</w:t>
      </w:r>
    </w:p>
    <w:p w:rsidR="00816787" w:rsidRPr="008C01EE" w:rsidRDefault="00816787" w:rsidP="00816787">
      <w:pPr>
        <w:jc w:val="both"/>
      </w:pPr>
      <w:r>
        <w:t xml:space="preserve">- </w:t>
      </w:r>
      <w:r w:rsidRPr="001A063D">
        <w:t>Никитинск</w:t>
      </w:r>
      <w:r>
        <w:t>ой</w:t>
      </w:r>
      <w:r w:rsidRPr="001A063D">
        <w:t xml:space="preserve"> М.В.,</w:t>
      </w:r>
      <w:r>
        <w:t xml:space="preserve"> учителя</w:t>
      </w:r>
      <w:r w:rsidRPr="008C01EE">
        <w:t xml:space="preserve"> начальных классов</w:t>
      </w:r>
      <w:r w:rsidRPr="00304BEA">
        <w:t xml:space="preserve"> </w:t>
      </w:r>
      <w:r w:rsidRPr="008C01EE">
        <w:t>БОУ Нмр ВО «</w:t>
      </w:r>
      <w:r>
        <w:t>Игмасская ООШ»;</w:t>
      </w:r>
    </w:p>
    <w:p w:rsidR="00816787" w:rsidRDefault="00816787" w:rsidP="00816787">
      <w:pPr>
        <w:jc w:val="both"/>
      </w:pPr>
      <w:r>
        <w:t xml:space="preserve">- </w:t>
      </w:r>
      <w:r w:rsidRPr="00304BEA">
        <w:t>Баженов</w:t>
      </w:r>
      <w:r>
        <w:t>ой</w:t>
      </w:r>
      <w:r w:rsidRPr="00304BEA">
        <w:t xml:space="preserve"> И.А.,</w:t>
      </w:r>
      <w:r w:rsidRPr="008C01EE">
        <w:t xml:space="preserve"> учител</w:t>
      </w:r>
      <w:r>
        <w:t>я</w:t>
      </w:r>
      <w:r w:rsidRPr="008C01EE">
        <w:t xml:space="preserve"> начальных классов</w:t>
      </w:r>
      <w:r>
        <w:t xml:space="preserve"> </w:t>
      </w:r>
      <w:r w:rsidRPr="008C01EE">
        <w:t>БОУ Нмр ВО «</w:t>
      </w:r>
      <w:r>
        <w:t>Игмасская ООШ»</w:t>
      </w:r>
      <w:r w:rsidRPr="008C01EE">
        <w:t>;</w:t>
      </w:r>
    </w:p>
    <w:p w:rsidR="00816787" w:rsidRDefault="00816787" w:rsidP="00ED78BD">
      <w:pPr>
        <w:jc w:val="both"/>
      </w:pPr>
      <w:r>
        <w:t>- Шушковой Л.И.,</w:t>
      </w:r>
      <w:r w:rsidRPr="001A063D">
        <w:t xml:space="preserve"> </w:t>
      </w:r>
      <w:r>
        <w:t>заместителя</w:t>
      </w:r>
      <w:r w:rsidRPr="008C01EE">
        <w:t xml:space="preserve"> директора</w:t>
      </w:r>
      <w:r>
        <w:t xml:space="preserve"> </w:t>
      </w:r>
      <w:r w:rsidRPr="008C01EE">
        <w:t>БОУ НМР ВО «Городищенская</w:t>
      </w:r>
      <w:r>
        <w:t xml:space="preserve"> </w:t>
      </w:r>
      <w:r w:rsidRPr="008C01EE">
        <w:t>СОШ»</w:t>
      </w:r>
      <w:r>
        <w:t>, руководителя РМО учителей начальных классов.</w:t>
      </w:r>
    </w:p>
    <w:p w:rsidR="008D7D1D" w:rsidRDefault="00F56F12" w:rsidP="00ED78BD">
      <w:pPr>
        <w:jc w:val="both"/>
      </w:pPr>
      <w:r>
        <w:t>2.3</w:t>
      </w:r>
      <w:r w:rsidR="00280C85">
        <w:t xml:space="preserve">. </w:t>
      </w:r>
      <w:r w:rsidR="0056680E">
        <w:t xml:space="preserve">Обратить внимание </w:t>
      </w:r>
      <w:r w:rsidR="00AA4C35">
        <w:t>руководителей, заместителей руководителей общеобразовательных учреждений БОУ</w:t>
      </w:r>
      <w:r w:rsidR="008D7D1D">
        <w:t xml:space="preserve"> «Нюксенская СОШ», БОУ</w:t>
      </w:r>
      <w:r w:rsidR="0056680E">
        <w:t xml:space="preserve"> «Нюксенская НОШ», БОУ НюМр ВО «Левашская ООШ</w:t>
      </w:r>
      <w:r w:rsidR="00AA4C35">
        <w:t>»</w:t>
      </w:r>
      <w:r w:rsidR="008D7D1D">
        <w:t xml:space="preserve"> на</w:t>
      </w:r>
      <w:r w:rsidR="0056680E">
        <w:t xml:space="preserve"> своевременность подачи заявок и предложений на этапе </w:t>
      </w:r>
      <w:r w:rsidR="008D7D1D">
        <w:t>подготовки программы</w:t>
      </w:r>
      <w:r w:rsidR="0056680E">
        <w:t xml:space="preserve"> районных семинарских занятий</w:t>
      </w:r>
      <w:r w:rsidR="00AA4C35">
        <w:t xml:space="preserve"> по вопросам ФГОС ОО</w:t>
      </w:r>
      <w:r w:rsidR="008D7D1D">
        <w:t>.</w:t>
      </w:r>
    </w:p>
    <w:p w:rsidR="000C6B43" w:rsidRDefault="005C5090" w:rsidP="000C6B43">
      <w:pPr>
        <w:jc w:val="both"/>
      </w:pPr>
      <w:r>
        <w:t>2.4</w:t>
      </w:r>
      <w:r w:rsidR="008D7D1D">
        <w:t xml:space="preserve">. Указать </w:t>
      </w:r>
      <w:r w:rsidR="00512BFB">
        <w:t xml:space="preserve">Теребовой О.В., </w:t>
      </w:r>
      <w:r w:rsidR="008D7D1D">
        <w:t xml:space="preserve">руководителю районного методического объединения учителей начальных </w:t>
      </w:r>
      <w:r w:rsidR="00264780">
        <w:t xml:space="preserve">классов </w:t>
      </w:r>
      <w:r w:rsidR="00AA4C35">
        <w:t xml:space="preserve">(БОУ «Нюксенская СОШ») </w:t>
      </w:r>
      <w:r w:rsidR="008D7D1D">
        <w:t xml:space="preserve">на </w:t>
      </w:r>
      <w:r w:rsidR="00264780">
        <w:t>необходимость проведения</w:t>
      </w:r>
      <w:r w:rsidR="0056680E">
        <w:t xml:space="preserve"> качественной под</w:t>
      </w:r>
      <w:r w:rsidR="008D7D1D">
        <w:t xml:space="preserve">готовительной работы к </w:t>
      </w:r>
      <w:r w:rsidR="0056680E">
        <w:t xml:space="preserve">  </w:t>
      </w:r>
      <w:r w:rsidR="008D7D1D">
        <w:t>районному</w:t>
      </w:r>
      <w:r w:rsidR="0056680E">
        <w:t xml:space="preserve"> семинару-практикуму</w:t>
      </w:r>
      <w:r w:rsidR="007A72B6">
        <w:t>, своевременному</w:t>
      </w:r>
      <w:r w:rsidR="000C6B43" w:rsidRPr="000C6B43">
        <w:t xml:space="preserve"> </w:t>
      </w:r>
      <w:r w:rsidR="000C6B43">
        <w:t>определ</w:t>
      </w:r>
      <w:r w:rsidR="007A72B6">
        <w:t>ению теоретических и практических</w:t>
      </w:r>
      <w:r w:rsidR="000C6B43">
        <w:t xml:space="preserve"> аспект</w:t>
      </w:r>
      <w:r w:rsidR="007A72B6">
        <w:t>ов</w:t>
      </w:r>
      <w:r w:rsidR="000C6B43">
        <w:t>, выносим</w:t>
      </w:r>
      <w:r w:rsidR="007A72B6">
        <w:t>ых</w:t>
      </w:r>
      <w:r w:rsidR="00A170A5">
        <w:t xml:space="preserve"> на обсуждение проблем</w:t>
      </w:r>
      <w:r w:rsidR="000C6B43">
        <w:t xml:space="preserve">, </w:t>
      </w:r>
      <w:r w:rsidR="00512BFB">
        <w:t xml:space="preserve">оказания </w:t>
      </w:r>
      <w:r w:rsidR="00A170A5">
        <w:t xml:space="preserve">методической поддержки </w:t>
      </w:r>
      <w:r w:rsidR="007A72B6">
        <w:t>педагогически</w:t>
      </w:r>
      <w:r w:rsidR="00A170A5">
        <w:t>м</w:t>
      </w:r>
      <w:r w:rsidR="007A72B6">
        <w:t xml:space="preserve"> работник</w:t>
      </w:r>
      <w:r w:rsidR="00A170A5">
        <w:t>ам, выступающим по вопросам деятельности методического объединения</w:t>
      </w:r>
      <w:r w:rsidR="007A72B6">
        <w:t>.</w:t>
      </w:r>
    </w:p>
    <w:p w:rsidR="00C70D6E" w:rsidRDefault="008D7D1D" w:rsidP="00ED78BD">
      <w:pPr>
        <w:jc w:val="both"/>
      </w:pPr>
      <w:r>
        <w:t xml:space="preserve"> </w:t>
      </w:r>
      <w:r w:rsidR="00512BFB">
        <w:t>и эффективной</w:t>
      </w:r>
      <w:r w:rsidR="00AA4C35">
        <w:t xml:space="preserve"> подачи методического материала </w:t>
      </w:r>
      <w:r w:rsidR="0056680E">
        <w:t>по заявленной</w:t>
      </w:r>
      <w:r w:rsidR="00264780">
        <w:t xml:space="preserve"> теме.</w:t>
      </w:r>
    </w:p>
    <w:p w:rsidR="00401A75" w:rsidRPr="00A77FC4" w:rsidRDefault="003F0B94" w:rsidP="00FD3DFC">
      <w:pPr>
        <w:ind w:firstLine="34"/>
        <w:jc w:val="both"/>
      </w:pPr>
      <w:r w:rsidRPr="00A77FC4">
        <w:rPr>
          <w:b/>
        </w:rPr>
        <w:t>3.</w:t>
      </w:r>
      <w:r w:rsidRPr="00401A75">
        <w:t xml:space="preserve"> </w:t>
      </w:r>
      <w:r w:rsidRPr="00835D48">
        <w:rPr>
          <w:b/>
        </w:rPr>
        <w:t>По 3</w:t>
      </w:r>
      <w:r w:rsidRPr="00835D48">
        <w:rPr>
          <w:b/>
          <w:color w:val="FF0000"/>
        </w:rPr>
        <w:t xml:space="preserve"> </w:t>
      </w:r>
      <w:r w:rsidRPr="00835D48">
        <w:rPr>
          <w:b/>
        </w:rPr>
        <w:t>вопросу</w:t>
      </w:r>
      <w:r w:rsidR="00344D58" w:rsidRPr="00401A75">
        <w:t xml:space="preserve"> </w:t>
      </w:r>
      <w:r w:rsidR="00186023">
        <w:t xml:space="preserve">организован </w:t>
      </w:r>
      <w:r w:rsidR="00FD3DFC">
        <w:t>п</w:t>
      </w:r>
      <w:r w:rsidR="00FD3DFC" w:rsidRPr="001F382C">
        <w:t xml:space="preserve">рактикум </w:t>
      </w:r>
      <w:r w:rsidR="00FD3DFC" w:rsidRPr="009C78FC">
        <w:t>«</w:t>
      </w:r>
      <w:r w:rsidR="00186023" w:rsidRPr="008C01EE">
        <w:t>Проблемы целеполагания и пути их решения</w:t>
      </w:r>
      <w:r w:rsidR="00186023">
        <w:t>»</w:t>
      </w:r>
      <w:r w:rsidR="00FD3DFC">
        <w:t>, модератор</w:t>
      </w:r>
      <w:r w:rsidR="00186023">
        <w:t xml:space="preserve"> </w:t>
      </w:r>
      <w:r w:rsidR="00401A75">
        <w:t>«</w:t>
      </w:r>
      <w:r w:rsidR="00186023" w:rsidRPr="003A5C4C">
        <w:t>Белоусова Е.А.,</w:t>
      </w:r>
      <w:r w:rsidR="00186023" w:rsidRPr="008C01EE">
        <w:t xml:space="preserve"> директор, учитель начальных классов МБОУ «</w:t>
      </w:r>
      <w:r w:rsidR="00FD3DFC" w:rsidRPr="008C01EE">
        <w:t>Берёзовослободская НОШ</w:t>
      </w:r>
      <w:r w:rsidR="00186023" w:rsidRPr="008C01EE">
        <w:t>»</w:t>
      </w:r>
      <w:r w:rsidR="00FD3DFC">
        <w:t>.</w:t>
      </w:r>
      <w:r w:rsidR="00186023">
        <w:t xml:space="preserve"> </w:t>
      </w:r>
      <w:r w:rsidR="00401A75">
        <w:t>Участникам был предложен</w:t>
      </w:r>
      <w:r w:rsidR="00FD3DFC">
        <w:t>о теоретическое освещение работы по обозначенной проблеме, проработаны примерные формулировки постановки целей и задач образовательной деятельности в соответствии с учетом задействованных его субъектов, а также представлены</w:t>
      </w:r>
      <w:r w:rsidR="00401A75">
        <w:t xml:space="preserve"> презентационные материалы </w:t>
      </w:r>
      <w:r w:rsidR="00FD3DFC">
        <w:t>с курсов повышения квалификации в ЦПК г. Вологды</w:t>
      </w:r>
      <w:r w:rsidR="009C78FC">
        <w:t xml:space="preserve"> </w:t>
      </w:r>
      <w:r w:rsidR="00401A75">
        <w:t>по аналогичной теме.</w:t>
      </w:r>
    </w:p>
    <w:p w:rsidR="00344D58" w:rsidRPr="00CB13F1" w:rsidRDefault="00344D58" w:rsidP="00401A75">
      <w:pPr>
        <w:rPr>
          <w:b/>
        </w:rPr>
      </w:pPr>
      <w:r w:rsidRPr="00CB13F1">
        <w:rPr>
          <w:b/>
        </w:rPr>
        <w:t xml:space="preserve">     </w:t>
      </w:r>
      <w:r w:rsidR="00401A75" w:rsidRPr="00CB13F1">
        <w:rPr>
          <w:b/>
        </w:rPr>
        <w:t>Решили:</w:t>
      </w:r>
    </w:p>
    <w:p w:rsidR="00401A75" w:rsidRDefault="009C78FC" w:rsidP="009C78FC">
      <w:pPr>
        <w:jc w:val="both"/>
      </w:pPr>
      <w:r>
        <w:t>3.1. Изучить предложенные методические материалы по вопросу «</w:t>
      </w:r>
      <w:r w:rsidRPr="008C01EE">
        <w:t>Проблемы целеполагания и пути их решения</w:t>
      </w:r>
      <w:r>
        <w:t>»</w:t>
      </w:r>
      <w:r w:rsidR="00835D48">
        <w:t>.</w:t>
      </w:r>
    </w:p>
    <w:p w:rsidR="00835D48" w:rsidRDefault="00835D48" w:rsidP="00835D48">
      <w:pPr>
        <w:jc w:val="both"/>
      </w:pPr>
      <w:r>
        <w:t xml:space="preserve">3.2 Участникам рабочих групп при разработке </w:t>
      </w:r>
      <w:r w:rsidR="009C78FC">
        <w:t xml:space="preserve">и внесению изменений в ООП НОО </w:t>
      </w:r>
      <w:r>
        <w:t xml:space="preserve">учесть </w:t>
      </w:r>
      <w:r w:rsidR="009C78FC">
        <w:t xml:space="preserve">прогрессивный педагогический </w:t>
      </w:r>
      <w:r>
        <w:t>опыт и методические матер</w:t>
      </w:r>
      <w:r w:rsidR="009C78FC">
        <w:t>иалы, приложенные к протоколу №3</w:t>
      </w:r>
      <w:r>
        <w:t xml:space="preserve"> от </w:t>
      </w:r>
      <w:r w:rsidR="009C78FC">
        <w:t>22.04</w:t>
      </w:r>
      <w:r>
        <w:t>.2015г. районного семинара практикум по вопросам ФГОС ОО.</w:t>
      </w:r>
    </w:p>
    <w:p w:rsidR="00CB13F1" w:rsidRDefault="00CB13F1" w:rsidP="00CB13F1">
      <w:pPr>
        <w:rPr>
          <w:b/>
        </w:rPr>
      </w:pPr>
      <w:r w:rsidRPr="00CB13F1">
        <w:rPr>
          <w:b/>
        </w:rPr>
        <w:t xml:space="preserve">     Решили:</w:t>
      </w:r>
    </w:p>
    <w:p w:rsidR="00CB13F1" w:rsidRPr="00071BDF" w:rsidRDefault="00CB13F1" w:rsidP="00D10977">
      <w:pPr>
        <w:pStyle w:val="a6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71BDF">
        <w:rPr>
          <w:rFonts w:ascii="Times New Roman" w:hAnsi="Times New Roman"/>
          <w:sz w:val="24"/>
          <w:szCs w:val="24"/>
        </w:rPr>
        <w:t xml:space="preserve">Информационно-аналитическому отделу КУ НюМР «Центр по обслуживанию ОУ» (Парыгина С.В.) </w:t>
      </w:r>
      <w:r w:rsidR="00F567F0" w:rsidRPr="00071BDF">
        <w:rPr>
          <w:rFonts w:ascii="Times New Roman" w:hAnsi="Times New Roman"/>
          <w:sz w:val="24"/>
          <w:szCs w:val="24"/>
        </w:rPr>
        <w:t xml:space="preserve">разместить на сайте управления образования </w:t>
      </w:r>
      <w:r w:rsidRPr="00071BDF">
        <w:rPr>
          <w:rFonts w:ascii="Times New Roman" w:hAnsi="Times New Roman"/>
          <w:sz w:val="24"/>
          <w:szCs w:val="24"/>
        </w:rPr>
        <w:t>протокол семинара -</w:t>
      </w:r>
      <w:r w:rsidR="00071BDF" w:rsidRPr="00071BDF">
        <w:rPr>
          <w:rFonts w:ascii="Times New Roman" w:hAnsi="Times New Roman"/>
          <w:sz w:val="24"/>
          <w:szCs w:val="24"/>
        </w:rPr>
        <w:t>практикума с приложениями и информировать общеобразовательные учреждения.</w:t>
      </w:r>
    </w:p>
    <w:p w:rsidR="00071BDF" w:rsidRPr="00071BDF" w:rsidRDefault="00F567F0" w:rsidP="00E543D7">
      <w:pPr>
        <w:jc w:val="both"/>
      </w:pPr>
      <w:r>
        <w:t xml:space="preserve">              </w:t>
      </w:r>
      <w:r w:rsidR="00071BDF" w:rsidRPr="00071BDF">
        <w:t>2.1 Общеобразовательным учреждениям:</w:t>
      </w:r>
      <w:r>
        <w:t xml:space="preserve"> выполнить решения, принятые по </w:t>
      </w:r>
      <w:r w:rsidR="00CE4066">
        <w:t>вопросам протокола</w:t>
      </w:r>
      <w:r w:rsidR="00E543D7">
        <w:t xml:space="preserve"> </w:t>
      </w:r>
      <w:r w:rsidR="00E543D7" w:rsidRPr="00071BDF">
        <w:t xml:space="preserve">семинара </w:t>
      </w:r>
      <w:r w:rsidR="00CE4066">
        <w:t>–</w:t>
      </w:r>
      <w:r w:rsidR="00E543D7" w:rsidRPr="00071BDF">
        <w:t>практикума</w:t>
      </w:r>
      <w:r w:rsidR="00CE4066">
        <w:t>.</w:t>
      </w:r>
    </w:p>
    <w:p w:rsidR="00071BDF" w:rsidRPr="00E543D7" w:rsidRDefault="00071BDF" w:rsidP="00071BDF">
      <w:pPr>
        <w:pStyle w:val="a6"/>
        <w:ind w:left="420"/>
        <w:rPr>
          <w:rFonts w:ascii="Times New Roman" w:hAnsi="Times New Roman"/>
          <w:sz w:val="24"/>
          <w:szCs w:val="24"/>
        </w:rPr>
      </w:pPr>
    </w:p>
    <w:p w:rsidR="003F0B94" w:rsidRDefault="003F0B94" w:rsidP="003F0B94"/>
    <w:p w:rsidR="003F0B94" w:rsidRPr="00344D58" w:rsidRDefault="003F0B94" w:rsidP="00344D58">
      <w:pPr>
        <w:tabs>
          <w:tab w:val="left" w:pos="1383"/>
        </w:tabs>
        <w:rPr>
          <w:bCs/>
        </w:rPr>
      </w:pPr>
      <w:r>
        <w:rPr>
          <w:b/>
        </w:rPr>
        <w:t xml:space="preserve">Председатель </w:t>
      </w:r>
      <w:r>
        <w:t xml:space="preserve">                         __________________ /</w:t>
      </w:r>
      <w:r w:rsidR="00344D58" w:rsidRPr="00344D58">
        <w:rPr>
          <w:bCs/>
        </w:rPr>
        <w:t xml:space="preserve"> </w:t>
      </w:r>
      <w:r w:rsidR="00A77FC4">
        <w:t xml:space="preserve">С.В. Парыгина </w:t>
      </w:r>
      <w:r>
        <w:t>/</w:t>
      </w:r>
    </w:p>
    <w:p w:rsidR="003F0B94" w:rsidRDefault="003F0B94" w:rsidP="003F0B94">
      <w:pPr>
        <w:jc w:val="both"/>
      </w:pPr>
    </w:p>
    <w:p w:rsidR="003F0B94" w:rsidRDefault="003F0B94" w:rsidP="003F0B94">
      <w:pPr>
        <w:jc w:val="both"/>
      </w:pPr>
      <w:r>
        <w:rPr>
          <w:b/>
        </w:rPr>
        <w:t xml:space="preserve">Секретарь                             </w:t>
      </w:r>
      <w:r>
        <w:t>_____________________ /</w:t>
      </w:r>
      <w:r w:rsidR="00C65AC9">
        <w:t>Л.И</w:t>
      </w:r>
      <w:r w:rsidR="00A77FC4">
        <w:t>.</w:t>
      </w:r>
      <w:r w:rsidR="00C65AC9">
        <w:t>Шушкова</w:t>
      </w:r>
      <w:r w:rsidR="00344D58" w:rsidRPr="00344D58">
        <w:t xml:space="preserve"> </w:t>
      </w:r>
      <w:r>
        <w:t xml:space="preserve">/ </w:t>
      </w:r>
    </w:p>
    <w:p w:rsidR="00344D58" w:rsidRDefault="00344D58" w:rsidP="003F0B94">
      <w:pPr>
        <w:jc w:val="both"/>
      </w:pPr>
    </w:p>
    <w:p w:rsidR="00C65AC9" w:rsidRDefault="00C65AC9" w:rsidP="003F0B94">
      <w:pPr>
        <w:jc w:val="both"/>
        <w:sectPr w:rsidR="00C65AC9" w:rsidSect="00C65AC9">
          <w:pgSz w:w="11906" w:h="16838"/>
          <w:pgMar w:top="284" w:right="851" w:bottom="709" w:left="709" w:header="709" w:footer="709" w:gutter="0"/>
          <w:cols w:space="708"/>
          <w:docGrid w:linePitch="360"/>
        </w:sectPr>
      </w:pPr>
    </w:p>
    <w:p w:rsidR="003F20BA" w:rsidRDefault="003F20BA" w:rsidP="00A77FC4"/>
    <w:p w:rsidR="00C65AC9" w:rsidRPr="003F0C44" w:rsidRDefault="00C65AC9" w:rsidP="00C65AC9">
      <w:pPr>
        <w:jc w:val="right"/>
      </w:pPr>
      <w:r w:rsidRPr="003F0C44">
        <w:t xml:space="preserve">Приложение 1                                                                                                                                                                                         </w:t>
      </w:r>
    </w:p>
    <w:p w:rsidR="00C65AC9" w:rsidRDefault="00C65AC9" w:rsidP="00C65AC9">
      <w:pPr>
        <w:jc w:val="right"/>
      </w:pPr>
      <w:r>
        <w:t xml:space="preserve"> Утверждено:</w:t>
      </w:r>
    </w:p>
    <w:p w:rsidR="00C65AC9" w:rsidRDefault="00C65AC9" w:rsidP="00C65AC9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Приказ управления образования</w:t>
      </w:r>
    </w:p>
    <w:p w:rsidR="00C65AC9" w:rsidRDefault="00C65AC9" w:rsidP="00C65AC9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Нюксенского муниципального района</w:t>
      </w:r>
    </w:p>
    <w:p w:rsidR="00C65AC9" w:rsidRDefault="00C65AC9" w:rsidP="00C65AC9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№  01-03/80  от  22.03.2016г.</w:t>
      </w:r>
    </w:p>
    <w:p w:rsidR="00C65AC9" w:rsidRDefault="00C65AC9" w:rsidP="00C65AC9"/>
    <w:p w:rsidR="00C65AC9" w:rsidRDefault="00C65AC9" w:rsidP="00C65AC9">
      <w:pPr>
        <w:jc w:val="center"/>
        <w:rPr>
          <w:b/>
        </w:rPr>
      </w:pPr>
      <w:r>
        <w:rPr>
          <w:b/>
        </w:rPr>
        <w:t>Районный семинар-практикум</w:t>
      </w:r>
    </w:p>
    <w:p w:rsidR="00C65AC9" w:rsidRDefault="00C65AC9" w:rsidP="00C65AC9">
      <w:pPr>
        <w:jc w:val="center"/>
        <w:rPr>
          <w:b/>
        </w:rPr>
      </w:pPr>
      <w:r>
        <w:rPr>
          <w:b/>
        </w:rPr>
        <w:t xml:space="preserve">«Из опыта работы образовательных организаций и районных методических объединений учителей начальных классов </w:t>
      </w:r>
    </w:p>
    <w:p w:rsidR="00C65AC9" w:rsidRDefault="00C65AC9" w:rsidP="00C65AC9">
      <w:pPr>
        <w:jc w:val="center"/>
        <w:rPr>
          <w:b/>
        </w:rPr>
      </w:pPr>
      <w:r>
        <w:rPr>
          <w:b/>
        </w:rPr>
        <w:t>по разработке и внесений изменений в ООП НОО»</w:t>
      </w:r>
    </w:p>
    <w:p w:rsidR="00C65AC9" w:rsidRDefault="00C65AC9" w:rsidP="00C65AC9">
      <w:pPr>
        <w:jc w:val="center"/>
        <w:rPr>
          <w:b/>
        </w:rPr>
      </w:pPr>
    </w:p>
    <w:p w:rsidR="00C65AC9" w:rsidRDefault="00C65AC9" w:rsidP="00C65AC9">
      <w:pPr>
        <w:jc w:val="both"/>
      </w:pPr>
      <w:r>
        <w:t xml:space="preserve">Место проведения: </w:t>
      </w:r>
      <w:r>
        <w:rPr>
          <w:sz w:val="20"/>
          <w:szCs w:val="20"/>
        </w:rPr>
        <w:t>БОУ «Нюксенская СОШ</w:t>
      </w:r>
      <w:r>
        <w:t>»</w:t>
      </w:r>
    </w:p>
    <w:p w:rsidR="00C65AC9" w:rsidRDefault="00C65AC9" w:rsidP="00C65AC9">
      <w:pPr>
        <w:jc w:val="both"/>
      </w:pPr>
      <w:r>
        <w:t xml:space="preserve"> Время работы: </w:t>
      </w:r>
      <w:r>
        <w:rPr>
          <w:b/>
        </w:rPr>
        <w:t xml:space="preserve">22 апреля 2016 года, </w:t>
      </w:r>
      <w:r>
        <w:t>9.50. - 13.30</w:t>
      </w:r>
    </w:p>
    <w:p w:rsidR="00C65AC9" w:rsidRDefault="00C65AC9" w:rsidP="00C65AC9">
      <w:pPr>
        <w:ind w:firstLine="708"/>
        <w:jc w:val="both"/>
      </w:pPr>
      <w:r>
        <w:t xml:space="preserve">План работы: </w:t>
      </w:r>
    </w:p>
    <w:tbl>
      <w:tblPr>
        <w:tblStyle w:val="a7"/>
        <w:tblW w:w="15446" w:type="dxa"/>
        <w:tblLook w:val="04A0" w:firstRow="1" w:lastRow="0" w:firstColumn="1" w:lastColumn="0" w:noHBand="0" w:noVBand="1"/>
      </w:tblPr>
      <w:tblGrid>
        <w:gridCol w:w="4247"/>
        <w:gridCol w:w="3813"/>
        <w:gridCol w:w="1984"/>
        <w:gridCol w:w="5402"/>
      </w:tblGrid>
      <w:tr w:rsidR="00C65AC9" w:rsidRPr="008C01EE" w:rsidTr="007C79B2">
        <w:tc>
          <w:tcPr>
            <w:tcW w:w="4247" w:type="dxa"/>
          </w:tcPr>
          <w:p w:rsidR="00C65AC9" w:rsidRPr="008C01EE" w:rsidRDefault="00C65AC9" w:rsidP="007C79B2">
            <w:pPr>
              <w:jc w:val="both"/>
            </w:pPr>
            <w:r w:rsidRPr="008C01EE">
              <w:t xml:space="preserve">Опыт работы РМО начальных классов </w:t>
            </w:r>
          </w:p>
          <w:p w:rsidR="00C65AC9" w:rsidRPr="008C01EE" w:rsidRDefault="00C65AC9" w:rsidP="007C79B2">
            <w:pPr>
              <w:jc w:val="both"/>
            </w:pPr>
            <w:r w:rsidRPr="008C01EE">
              <w:t>(руковод. Шушкова Л.И.)</w:t>
            </w:r>
          </w:p>
        </w:tc>
        <w:tc>
          <w:tcPr>
            <w:tcW w:w="3813" w:type="dxa"/>
          </w:tcPr>
          <w:p w:rsidR="00C65AC9" w:rsidRPr="008C01EE" w:rsidRDefault="00C65AC9" w:rsidP="007C79B2">
            <w:pPr>
              <w:jc w:val="both"/>
            </w:pPr>
            <w:r w:rsidRPr="008C01EE">
              <w:t xml:space="preserve">Опыт работы РМО начальных классов </w:t>
            </w:r>
          </w:p>
          <w:p w:rsidR="00C65AC9" w:rsidRPr="008C01EE" w:rsidRDefault="00C65AC9" w:rsidP="007C79B2">
            <w:pPr>
              <w:jc w:val="both"/>
            </w:pPr>
            <w:r w:rsidRPr="008C01EE">
              <w:t>(руковод. Теребова О.В.)</w:t>
            </w:r>
          </w:p>
          <w:p w:rsidR="00C65AC9" w:rsidRPr="008C01EE" w:rsidRDefault="00C65AC9" w:rsidP="007C79B2">
            <w:pPr>
              <w:jc w:val="both"/>
            </w:pPr>
            <w:r w:rsidRPr="008C01EE">
              <w:t xml:space="preserve"> </w:t>
            </w:r>
          </w:p>
          <w:p w:rsidR="00C65AC9" w:rsidRPr="008C01EE" w:rsidRDefault="00C65AC9" w:rsidP="007C79B2">
            <w:pPr>
              <w:jc w:val="both"/>
            </w:pPr>
          </w:p>
        </w:tc>
        <w:tc>
          <w:tcPr>
            <w:tcW w:w="1984" w:type="dxa"/>
          </w:tcPr>
          <w:p w:rsidR="00C65AC9" w:rsidRPr="008C01EE" w:rsidRDefault="00C65AC9" w:rsidP="007C79B2">
            <w:pPr>
              <w:jc w:val="both"/>
            </w:pPr>
            <w:r w:rsidRPr="008C01EE">
              <w:t xml:space="preserve">Опыт работы РМО начальных классов </w:t>
            </w:r>
          </w:p>
          <w:p w:rsidR="00C65AC9" w:rsidRPr="008C01EE" w:rsidRDefault="00C65AC9" w:rsidP="007C79B2">
            <w:pPr>
              <w:jc w:val="both"/>
            </w:pPr>
            <w:r w:rsidRPr="008C01EE">
              <w:t>(руковод. Павлова Т.В.)</w:t>
            </w:r>
          </w:p>
        </w:tc>
        <w:tc>
          <w:tcPr>
            <w:tcW w:w="5402" w:type="dxa"/>
          </w:tcPr>
          <w:p w:rsidR="00C65AC9" w:rsidRPr="008C01EE" w:rsidRDefault="00C65AC9" w:rsidP="007C79B2">
            <w:pPr>
              <w:jc w:val="both"/>
            </w:pPr>
            <w:r w:rsidRPr="008C01EE">
              <w:t>Организация практикумов</w:t>
            </w:r>
          </w:p>
        </w:tc>
      </w:tr>
      <w:tr w:rsidR="00C65AC9" w:rsidRPr="008C01EE" w:rsidTr="007C79B2">
        <w:tc>
          <w:tcPr>
            <w:tcW w:w="4247" w:type="dxa"/>
          </w:tcPr>
          <w:p w:rsidR="00C65AC9" w:rsidRPr="008C01EE" w:rsidRDefault="00C65AC9" w:rsidP="007C79B2">
            <w:pPr>
              <w:jc w:val="both"/>
            </w:pPr>
            <w:r w:rsidRPr="008C01EE">
              <w:t>Время освещения вопросов:</w:t>
            </w:r>
          </w:p>
          <w:p w:rsidR="00C65AC9" w:rsidRPr="008C01EE" w:rsidRDefault="00C65AC9" w:rsidP="007C79B2">
            <w:pPr>
              <w:jc w:val="both"/>
            </w:pPr>
            <w:r w:rsidRPr="008C01EE">
              <w:t>10.30.-10.50; 10.50.-11.10.; 11.10.-11.30.</w:t>
            </w:r>
          </w:p>
          <w:p w:rsidR="00C65AC9" w:rsidRPr="008C01EE" w:rsidRDefault="00C65AC9" w:rsidP="007C79B2">
            <w:pPr>
              <w:ind w:firstLine="708"/>
              <w:jc w:val="both"/>
            </w:pPr>
            <w:r w:rsidRPr="008C01EE">
              <w:t xml:space="preserve">- Программа «Духовно-нравственное воспитание» в ООП НОО БОУ Нмр ВО «Игмасская ООШ», </w:t>
            </w:r>
            <w:r w:rsidRPr="008C01EE">
              <w:rPr>
                <w:i/>
              </w:rPr>
              <w:t>Никитинская М.В.,</w:t>
            </w:r>
            <w:r w:rsidRPr="008C01EE">
              <w:t xml:space="preserve"> учитель начальных классов;</w:t>
            </w:r>
          </w:p>
          <w:p w:rsidR="00C65AC9" w:rsidRPr="008C01EE" w:rsidRDefault="00C65AC9" w:rsidP="009C136C">
            <w:pPr>
              <w:ind w:firstLine="708"/>
              <w:jc w:val="right"/>
            </w:pPr>
            <w:r w:rsidRPr="008C01EE">
              <w:t xml:space="preserve">- Анализ мониторинга по духовно-нравственному воспитанию в начальных классах БОУ Нмр ВО «Игмасская ООШ», </w:t>
            </w:r>
            <w:r w:rsidRPr="008C01EE">
              <w:rPr>
                <w:i/>
              </w:rPr>
              <w:t>Баженова И.А.,</w:t>
            </w:r>
            <w:r w:rsidRPr="008C01EE">
              <w:t xml:space="preserve"> учитель начальных классов;</w:t>
            </w:r>
          </w:p>
          <w:p w:rsidR="00C65AC9" w:rsidRPr="008C01EE" w:rsidRDefault="00C65AC9" w:rsidP="007C79B2">
            <w:pPr>
              <w:jc w:val="both"/>
            </w:pPr>
            <w:r w:rsidRPr="008C01EE">
              <w:t xml:space="preserve">- Разработка учителем программы отдельных учебных предметов, курсов, наполняемость ее 20% компонентом ОО, </w:t>
            </w:r>
            <w:r w:rsidRPr="008C01EE">
              <w:rPr>
                <w:i/>
              </w:rPr>
              <w:t>Шушкова Л.И.,</w:t>
            </w:r>
            <w:r w:rsidRPr="008C01EE">
              <w:t xml:space="preserve"> заместитель директора БОУ НМР ВО «ГородищенскаяСОШ»</w:t>
            </w:r>
          </w:p>
        </w:tc>
        <w:tc>
          <w:tcPr>
            <w:tcW w:w="3813" w:type="dxa"/>
          </w:tcPr>
          <w:p w:rsidR="00C65AC9" w:rsidRPr="008C01EE" w:rsidRDefault="00C65AC9" w:rsidP="007C79B2">
            <w:pPr>
              <w:jc w:val="both"/>
            </w:pPr>
            <w:r w:rsidRPr="008C01EE">
              <w:t>Время освещения вопросов:</w:t>
            </w:r>
          </w:p>
          <w:p w:rsidR="00C65AC9" w:rsidRPr="008C01EE" w:rsidRDefault="00C65AC9" w:rsidP="007C79B2">
            <w:pPr>
              <w:jc w:val="both"/>
            </w:pPr>
            <w:r w:rsidRPr="008C01EE">
              <w:t>9.50.- 10.10; 10.10.- 10.30.</w:t>
            </w:r>
          </w:p>
          <w:p w:rsidR="00C65AC9" w:rsidRPr="008C01EE" w:rsidRDefault="00C65AC9" w:rsidP="007C79B2">
            <w:pPr>
              <w:ind w:firstLine="176"/>
              <w:jc w:val="both"/>
            </w:pPr>
            <w:r w:rsidRPr="008C01EE">
              <w:t xml:space="preserve">- Целевой раздел ООП НОО БОУ «Нюксенская СОШ», </w:t>
            </w:r>
            <w:r w:rsidRPr="008C01EE">
              <w:rPr>
                <w:i/>
              </w:rPr>
              <w:t>Малафеевская С.А.</w:t>
            </w:r>
            <w:r w:rsidRPr="008C01EE">
              <w:t xml:space="preserve"> учитель начальных классов;</w:t>
            </w:r>
          </w:p>
          <w:p w:rsidR="00C65AC9" w:rsidRPr="008C01EE" w:rsidRDefault="00C65AC9" w:rsidP="007C79B2">
            <w:pPr>
              <w:ind w:firstLine="176"/>
              <w:jc w:val="both"/>
            </w:pPr>
            <w:r w:rsidRPr="008C01EE">
              <w:t xml:space="preserve">-Условия реализации программы внеурочной деятельности в БОУ НМР ВО "Лесютинская ООШ», </w:t>
            </w:r>
            <w:r w:rsidRPr="008C01EE">
              <w:rPr>
                <w:i/>
              </w:rPr>
              <w:t>Костырева В.Р.,</w:t>
            </w:r>
            <w:r w:rsidRPr="008C01EE">
              <w:t xml:space="preserve"> учитель начальных классов</w:t>
            </w:r>
          </w:p>
          <w:p w:rsidR="00C65AC9" w:rsidRPr="008C01EE" w:rsidRDefault="00C65AC9" w:rsidP="007C79B2">
            <w:pPr>
              <w:jc w:val="both"/>
            </w:pPr>
          </w:p>
        </w:tc>
        <w:tc>
          <w:tcPr>
            <w:tcW w:w="1984" w:type="dxa"/>
          </w:tcPr>
          <w:p w:rsidR="00C65AC9" w:rsidRDefault="00C65AC9" w:rsidP="007C79B2">
            <w:pPr>
              <w:jc w:val="both"/>
            </w:pPr>
          </w:p>
          <w:p w:rsidR="00C65AC9" w:rsidRPr="008C01EE" w:rsidRDefault="00C65AC9" w:rsidP="007C79B2">
            <w:pPr>
              <w:jc w:val="both"/>
            </w:pPr>
          </w:p>
          <w:p w:rsidR="00C65AC9" w:rsidRPr="008C01EE" w:rsidRDefault="00C65AC9" w:rsidP="007C79B2">
            <w:r w:rsidRPr="00652A2C">
              <w:t xml:space="preserve">- Опыт работы по внесению изменений в ООП НОО в соответствии с изменениями законодательства, </w:t>
            </w:r>
            <w:r w:rsidRPr="00652A2C">
              <w:rPr>
                <w:i/>
              </w:rPr>
              <w:t>Павлова Т.В.,</w:t>
            </w:r>
            <w:r w:rsidRPr="00652A2C">
              <w:t xml:space="preserve"> учитель начальных классов </w:t>
            </w:r>
          </w:p>
        </w:tc>
        <w:tc>
          <w:tcPr>
            <w:tcW w:w="5402" w:type="dxa"/>
          </w:tcPr>
          <w:p w:rsidR="00C65AC9" w:rsidRPr="008C01EE" w:rsidRDefault="00C65AC9" w:rsidP="007C79B2">
            <w:pPr>
              <w:jc w:val="both"/>
            </w:pPr>
            <w:r w:rsidRPr="008C01EE">
              <w:t>Время практикумов:</w:t>
            </w:r>
          </w:p>
          <w:p w:rsidR="00C65AC9" w:rsidRPr="008C01EE" w:rsidRDefault="00C65AC9" w:rsidP="007C79B2">
            <w:pPr>
              <w:jc w:val="both"/>
            </w:pPr>
            <w:r w:rsidRPr="008C01EE">
              <w:t>11.30.-12.10.</w:t>
            </w:r>
          </w:p>
          <w:p w:rsidR="00C65AC9" w:rsidRPr="008C01EE" w:rsidRDefault="00C65AC9" w:rsidP="007C79B2">
            <w:pPr>
              <w:ind w:firstLine="34"/>
              <w:jc w:val="both"/>
            </w:pPr>
            <w:r w:rsidRPr="008C01EE">
              <w:t xml:space="preserve">- Проблемы целеполагания и пути их решения, </w:t>
            </w:r>
            <w:r w:rsidRPr="008C01EE">
              <w:rPr>
                <w:i/>
              </w:rPr>
              <w:t>Белоусова Е.А</w:t>
            </w:r>
            <w:r w:rsidRPr="008C01EE">
              <w:t>., директор, учитель начальных классов МБОУ «Берёзовослободская  НОШ»;</w:t>
            </w:r>
          </w:p>
          <w:p w:rsidR="00C65AC9" w:rsidRPr="008C01EE" w:rsidRDefault="00C65AC9" w:rsidP="007C79B2">
            <w:pPr>
              <w:ind w:firstLine="34"/>
              <w:jc w:val="both"/>
            </w:pPr>
            <w:r w:rsidRPr="008C01EE">
              <w:t>-Нормативное и организационное обеспечение оценки (материалы с областного семинара «Система оценивания в условиях ФГОС), С.В. Парыгина, заведующий информационно-аналитическим отделом КУ НюМР «Центр по обслуживанию ОУ»</w:t>
            </w:r>
          </w:p>
          <w:p w:rsidR="00C65AC9" w:rsidRPr="008C01EE" w:rsidRDefault="00C65AC9" w:rsidP="007C79B2">
            <w:pPr>
              <w:jc w:val="both"/>
            </w:pPr>
          </w:p>
        </w:tc>
      </w:tr>
      <w:tr w:rsidR="00C65AC9" w:rsidRPr="008C01EE" w:rsidTr="007C79B2">
        <w:tc>
          <w:tcPr>
            <w:tcW w:w="15446" w:type="dxa"/>
            <w:gridSpan w:val="4"/>
          </w:tcPr>
          <w:p w:rsidR="00C65AC9" w:rsidRPr="008C01EE" w:rsidRDefault="00C65AC9" w:rsidP="007C79B2">
            <w:pPr>
              <w:jc w:val="both"/>
            </w:pPr>
            <w:r w:rsidRPr="008C01EE">
              <w:t>12.10.-12.30. – Обед</w:t>
            </w:r>
          </w:p>
          <w:p w:rsidR="00C65AC9" w:rsidRPr="008C01EE" w:rsidRDefault="00C65AC9" w:rsidP="007C79B2">
            <w:pPr>
              <w:jc w:val="both"/>
            </w:pPr>
            <w:r w:rsidRPr="008C01EE">
              <w:t>12.30.-13.30. Подведение итогов. Круглый стол по проблемным вопросам</w:t>
            </w:r>
          </w:p>
        </w:tc>
      </w:tr>
    </w:tbl>
    <w:p w:rsidR="003C1511" w:rsidRDefault="003C1511" w:rsidP="00B319AD">
      <w:pPr>
        <w:widowControl w:val="0"/>
        <w:shd w:val="clear" w:color="auto" w:fill="FFFFFF"/>
        <w:tabs>
          <w:tab w:val="left" w:pos="408"/>
        </w:tabs>
        <w:autoSpaceDE w:val="0"/>
        <w:autoSpaceDN w:val="0"/>
        <w:adjustRightInd w:val="0"/>
        <w:spacing w:before="48"/>
        <w:ind w:right="312"/>
        <w:jc w:val="both"/>
        <w:rPr>
          <w:spacing w:val="-4"/>
        </w:rPr>
      </w:pPr>
    </w:p>
    <w:p w:rsidR="009C136C" w:rsidRDefault="009C136C" w:rsidP="009C136C">
      <w:pPr>
        <w:pStyle w:val="a4"/>
        <w:rPr>
          <w:spacing w:val="-4"/>
        </w:rPr>
        <w:sectPr w:rsidR="009C136C" w:rsidSect="00C65AC9">
          <w:pgSz w:w="16838" w:h="11906" w:orient="landscape"/>
          <w:pgMar w:top="851" w:right="709" w:bottom="709" w:left="284" w:header="709" w:footer="709" w:gutter="0"/>
          <w:cols w:space="708"/>
          <w:docGrid w:linePitch="360"/>
        </w:sectPr>
      </w:pPr>
    </w:p>
    <w:p w:rsidR="00E96C24" w:rsidRPr="00E96C24" w:rsidRDefault="00E96C24" w:rsidP="00E96C24">
      <w:pPr>
        <w:spacing w:line="360" w:lineRule="auto"/>
        <w:jc w:val="right"/>
      </w:pPr>
      <w:r w:rsidRPr="00E96C24">
        <w:lastRenderedPageBreak/>
        <w:t>Приложение2</w:t>
      </w:r>
    </w:p>
    <w:p w:rsidR="006D14DC" w:rsidRDefault="006D14DC" w:rsidP="00E96C24">
      <w:pPr>
        <w:spacing w:line="360" w:lineRule="auto"/>
        <w:jc w:val="center"/>
        <w:rPr>
          <w:b/>
        </w:rPr>
      </w:pPr>
    </w:p>
    <w:p w:rsidR="006D14DC" w:rsidRDefault="006D14DC" w:rsidP="00E96C24">
      <w:pPr>
        <w:spacing w:line="360" w:lineRule="auto"/>
        <w:jc w:val="center"/>
        <w:rPr>
          <w:b/>
        </w:rPr>
      </w:pPr>
    </w:p>
    <w:p w:rsidR="006D14DC" w:rsidRDefault="006D14DC" w:rsidP="00E96C24">
      <w:pPr>
        <w:spacing w:line="360" w:lineRule="auto"/>
        <w:jc w:val="center"/>
        <w:rPr>
          <w:b/>
        </w:rPr>
      </w:pPr>
    </w:p>
    <w:p w:rsidR="006D14DC" w:rsidRDefault="006D14DC" w:rsidP="00E96C24">
      <w:pPr>
        <w:spacing w:line="360" w:lineRule="auto"/>
        <w:jc w:val="center"/>
        <w:rPr>
          <w:b/>
        </w:rPr>
      </w:pPr>
    </w:p>
    <w:p w:rsidR="00E96C24" w:rsidRPr="00C64294" w:rsidRDefault="00E96C24" w:rsidP="00E96C24">
      <w:pPr>
        <w:spacing w:line="360" w:lineRule="auto"/>
        <w:jc w:val="center"/>
        <w:rPr>
          <w:b/>
        </w:rPr>
      </w:pPr>
      <w:r w:rsidRPr="00C64294">
        <w:rPr>
          <w:b/>
        </w:rPr>
        <w:t>Таблица "Оценочные процедуры в рамках Программы формирования УУД"</w:t>
      </w:r>
    </w:p>
    <w:p w:rsidR="00E96C24" w:rsidRPr="00C64294" w:rsidRDefault="00E96C24" w:rsidP="00E96C24">
      <w:pPr>
        <w:spacing w:line="360" w:lineRule="auto"/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4"/>
        <w:gridCol w:w="5213"/>
        <w:gridCol w:w="3185"/>
      </w:tblGrid>
      <w:tr w:rsidR="00E96C24" w:rsidRPr="00C64294" w:rsidTr="008B4C59">
        <w:tc>
          <w:tcPr>
            <w:tcW w:w="1024" w:type="pct"/>
          </w:tcPr>
          <w:p w:rsidR="00E96C24" w:rsidRPr="00C64294" w:rsidRDefault="00E96C24" w:rsidP="008B4C59">
            <w:pPr>
              <w:spacing w:line="360" w:lineRule="auto"/>
              <w:jc w:val="center"/>
              <w:rPr>
                <w:b/>
              </w:rPr>
            </w:pPr>
            <w:r w:rsidRPr="00C64294">
              <w:rPr>
                <w:b/>
              </w:rPr>
              <w:t>Сроки проведения</w:t>
            </w:r>
          </w:p>
        </w:tc>
        <w:tc>
          <w:tcPr>
            <w:tcW w:w="2468" w:type="pct"/>
          </w:tcPr>
          <w:p w:rsidR="00E96C24" w:rsidRPr="00C64294" w:rsidRDefault="00E96C24" w:rsidP="008B4C59">
            <w:pPr>
              <w:spacing w:line="360" w:lineRule="auto"/>
              <w:jc w:val="center"/>
              <w:rPr>
                <w:b/>
              </w:rPr>
            </w:pPr>
            <w:r w:rsidRPr="00C64294">
              <w:rPr>
                <w:b/>
              </w:rPr>
              <w:t>Содержание оценочной процедуры</w:t>
            </w:r>
          </w:p>
        </w:tc>
        <w:tc>
          <w:tcPr>
            <w:tcW w:w="1508" w:type="pct"/>
          </w:tcPr>
          <w:p w:rsidR="00E96C24" w:rsidRPr="00C64294" w:rsidRDefault="00E96C24" w:rsidP="008B4C59">
            <w:pPr>
              <w:spacing w:line="360" w:lineRule="auto"/>
              <w:jc w:val="center"/>
              <w:rPr>
                <w:b/>
              </w:rPr>
            </w:pPr>
            <w:r w:rsidRPr="00C64294">
              <w:rPr>
                <w:b/>
              </w:rPr>
              <w:t>Формы и методы оценки</w:t>
            </w:r>
          </w:p>
        </w:tc>
      </w:tr>
      <w:tr w:rsidR="00E96C24" w:rsidRPr="00C64294" w:rsidTr="008B4C59">
        <w:tc>
          <w:tcPr>
            <w:tcW w:w="1024" w:type="pct"/>
          </w:tcPr>
          <w:p w:rsidR="00E96C24" w:rsidRPr="00C64294" w:rsidRDefault="00E96C24" w:rsidP="008B4C59">
            <w:pPr>
              <w:spacing w:line="360" w:lineRule="auto"/>
              <w:jc w:val="both"/>
            </w:pPr>
            <w:r w:rsidRPr="00C64294">
              <w:t>1 класс, первое полугодие</w:t>
            </w:r>
          </w:p>
        </w:tc>
        <w:tc>
          <w:tcPr>
            <w:tcW w:w="2468" w:type="pct"/>
          </w:tcPr>
          <w:p w:rsidR="00E96C24" w:rsidRPr="00C64294" w:rsidRDefault="00E96C24" w:rsidP="008B4C59">
            <w:pPr>
              <w:spacing w:line="360" w:lineRule="auto"/>
              <w:jc w:val="both"/>
            </w:pPr>
            <w:r w:rsidRPr="00C64294">
              <w:t>Входная диагностическая работа:</w:t>
            </w:r>
          </w:p>
          <w:p w:rsidR="00E96C24" w:rsidRPr="00C64294" w:rsidRDefault="00E96C24" w:rsidP="008B4C59">
            <w:pPr>
              <w:spacing w:line="360" w:lineRule="auto"/>
              <w:jc w:val="both"/>
            </w:pPr>
            <w:r w:rsidRPr="00C64294">
              <w:t>• развитое воображение; различение условной и реальной ситуации;</w:t>
            </w:r>
          </w:p>
          <w:p w:rsidR="00E96C24" w:rsidRPr="00C64294" w:rsidRDefault="00E96C24" w:rsidP="008B4C59">
            <w:pPr>
              <w:spacing w:line="360" w:lineRule="auto"/>
              <w:jc w:val="both"/>
            </w:pPr>
            <w:r w:rsidRPr="00C64294">
              <w:t>• интерес к причинно-следственными связям; способность принимать собственные решения, опираясь на свои знания и умения в различных видах деятельности;</w:t>
            </w:r>
          </w:p>
          <w:p w:rsidR="00E96C24" w:rsidRPr="00C64294" w:rsidRDefault="00E96C24" w:rsidP="008B4C59">
            <w:pPr>
              <w:spacing w:line="360" w:lineRule="auto"/>
              <w:jc w:val="both"/>
            </w:pPr>
            <w:r w:rsidRPr="00C64294">
              <w:t>• использование речевых средств для решения учебных и практических задач</w:t>
            </w:r>
          </w:p>
        </w:tc>
        <w:tc>
          <w:tcPr>
            <w:tcW w:w="1508" w:type="pct"/>
          </w:tcPr>
          <w:p w:rsidR="00E96C24" w:rsidRPr="00C64294" w:rsidRDefault="00E96C24" w:rsidP="008B4C59">
            <w:pPr>
              <w:spacing w:line="360" w:lineRule="auto"/>
              <w:jc w:val="both"/>
            </w:pPr>
            <w:r w:rsidRPr="00C64294">
              <w:t>• Комплексная письменная работа с использованием иллюстраций.</w:t>
            </w:r>
          </w:p>
          <w:p w:rsidR="00E96C24" w:rsidRPr="00C64294" w:rsidRDefault="00E96C24" w:rsidP="008B4C59">
            <w:pPr>
              <w:spacing w:line="360" w:lineRule="auto"/>
              <w:jc w:val="both"/>
            </w:pPr>
            <w:r w:rsidRPr="00C64294">
              <w:t>• Педагогическое наблюдение за учащимися в ходе группового решения познавательных задач</w:t>
            </w:r>
          </w:p>
          <w:p w:rsidR="00E96C24" w:rsidRPr="00C64294" w:rsidRDefault="00E96C24" w:rsidP="008B4C59">
            <w:pPr>
              <w:spacing w:line="360" w:lineRule="auto"/>
              <w:jc w:val="both"/>
            </w:pPr>
          </w:p>
        </w:tc>
      </w:tr>
      <w:tr w:rsidR="00E96C24" w:rsidRPr="00C64294" w:rsidTr="008B4C59">
        <w:tc>
          <w:tcPr>
            <w:tcW w:w="1024" w:type="pct"/>
          </w:tcPr>
          <w:p w:rsidR="00E96C24" w:rsidRPr="00C64294" w:rsidRDefault="00E96C24" w:rsidP="008B4C59">
            <w:pPr>
              <w:spacing w:line="360" w:lineRule="auto"/>
              <w:jc w:val="both"/>
            </w:pPr>
            <w:r w:rsidRPr="00C64294">
              <w:t>2 класс, первое полугодие</w:t>
            </w:r>
          </w:p>
          <w:p w:rsidR="00E96C24" w:rsidRPr="00C64294" w:rsidRDefault="00E96C24" w:rsidP="008B4C59">
            <w:pPr>
              <w:spacing w:line="360" w:lineRule="auto"/>
              <w:jc w:val="both"/>
            </w:pPr>
            <w:r w:rsidRPr="00C64294">
              <w:t>(в ходе текущего контроля)</w:t>
            </w:r>
          </w:p>
        </w:tc>
        <w:tc>
          <w:tcPr>
            <w:tcW w:w="2468" w:type="pct"/>
          </w:tcPr>
          <w:p w:rsidR="00E96C24" w:rsidRPr="00C64294" w:rsidRDefault="00E96C24" w:rsidP="008B4C59">
            <w:pPr>
              <w:spacing w:line="360" w:lineRule="auto"/>
              <w:jc w:val="both"/>
            </w:pPr>
            <w:r w:rsidRPr="00C64294">
              <w:t>Стартовая оценка:</w:t>
            </w:r>
          </w:p>
          <w:p w:rsidR="00E96C24" w:rsidRPr="00C64294" w:rsidRDefault="00E96C24" w:rsidP="008B4C59">
            <w:pPr>
              <w:spacing w:line="360" w:lineRule="auto"/>
              <w:jc w:val="both"/>
            </w:pPr>
            <w:r w:rsidRPr="00C64294">
              <w:t>• планирование, самоконтроль, самооценка;</w:t>
            </w:r>
          </w:p>
          <w:p w:rsidR="00E96C24" w:rsidRPr="00C64294" w:rsidRDefault="00E96C24" w:rsidP="008B4C59">
            <w:pPr>
              <w:spacing w:line="360" w:lineRule="auto"/>
              <w:jc w:val="both"/>
            </w:pPr>
            <w:r w:rsidRPr="00C64294">
              <w:t>• работа в группе; готовность разрешать конфликты;</w:t>
            </w:r>
          </w:p>
          <w:p w:rsidR="00E96C24" w:rsidRPr="00C64294" w:rsidRDefault="00E96C24" w:rsidP="008B4C59">
            <w:pPr>
              <w:spacing w:line="360" w:lineRule="auto"/>
              <w:jc w:val="both"/>
            </w:pPr>
            <w:r w:rsidRPr="00C64294">
              <w:t>• составление текстов в устной и письменной форме;</w:t>
            </w:r>
          </w:p>
          <w:p w:rsidR="00E96C24" w:rsidRPr="00C64294" w:rsidRDefault="00E96C24" w:rsidP="008B4C59">
            <w:pPr>
              <w:spacing w:line="360" w:lineRule="auto"/>
              <w:jc w:val="both"/>
            </w:pPr>
            <w:r w:rsidRPr="00C64294">
              <w:t>• использование знаково-символических средств представления информации</w:t>
            </w:r>
          </w:p>
        </w:tc>
        <w:tc>
          <w:tcPr>
            <w:tcW w:w="1508" w:type="pct"/>
          </w:tcPr>
          <w:p w:rsidR="00E96C24" w:rsidRPr="00C64294" w:rsidRDefault="00E96C24" w:rsidP="008B4C59">
            <w:pPr>
              <w:spacing w:line="360" w:lineRule="auto"/>
              <w:jc w:val="both"/>
            </w:pPr>
            <w:r w:rsidRPr="00C64294">
              <w:t>Педагогическое наблюдение за учащимися в ходе группового решения ситуационной задачи или группового проекта</w:t>
            </w:r>
          </w:p>
          <w:p w:rsidR="00E96C24" w:rsidRPr="00C64294" w:rsidRDefault="00E96C24" w:rsidP="008B4C59">
            <w:pPr>
              <w:spacing w:line="360" w:lineRule="auto"/>
              <w:jc w:val="both"/>
            </w:pPr>
          </w:p>
        </w:tc>
      </w:tr>
      <w:tr w:rsidR="00E96C24" w:rsidRPr="00C64294" w:rsidTr="008B4C59">
        <w:tc>
          <w:tcPr>
            <w:tcW w:w="1024" w:type="pct"/>
          </w:tcPr>
          <w:p w:rsidR="00E96C24" w:rsidRPr="00C64294" w:rsidRDefault="00E96C24" w:rsidP="008B4C59">
            <w:pPr>
              <w:spacing w:line="360" w:lineRule="auto"/>
              <w:jc w:val="both"/>
            </w:pPr>
            <w:r w:rsidRPr="00C64294">
              <w:t>2 класс, второе полугодие</w:t>
            </w:r>
          </w:p>
          <w:p w:rsidR="00E96C24" w:rsidRPr="00C64294" w:rsidRDefault="00E96C24" w:rsidP="008B4C59">
            <w:pPr>
              <w:spacing w:line="360" w:lineRule="auto"/>
              <w:jc w:val="both"/>
            </w:pPr>
            <w:r w:rsidRPr="00C64294">
              <w:t>(в ходе промежуточной аттестации)</w:t>
            </w:r>
          </w:p>
        </w:tc>
        <w:tc>
          <w:tcPr>
            <w:tcW w:w="2468" w:type="pct"/>
          </w:tcPr>
          <w:p w:rsidR="00E96C24" w:rsidRPr="00C64294" w:rsidRDefault="00E96C24" w:rsidP="008B4C59">
            <w:pPr>
              <w:spacing w:line="360" w:lineRule="auto"/>
              <w:jc w:val="both"/>
            </w:pPr>
            <w:r w:rsidRPr="00C64294">
              <w:t>Стартовая оценка:</w:t>
            </w:r>
          </w:p>
          <w:p w:rsidR="00E96C24" w:rsidRPr="00C64294" w:rsidRDefault="00E96C24" w:rsidP="008B4C59">
            <w:pPr>
              <w:spacing w:line="360" w:lineRule="auto"/>
              <w:jc w:val="both"/>
            </w:pPr>
            <w:r w:rsidRPr="00C64294">
              <w:t>• смысловое чтение тестов различных типов и видов;</w:t>
            </w:r>
          </w:p>
          <w:p w:rsidR="00E96C24" w:rsidRPr="00C64294" w:rsidRDefault="00E96C24" w:rsidP="008B4C59">
            <w:pPr>
              <w:spacing w:line="360" w:lineRule="auto"/>
              <w:jc w:val="both"/>
            </w:pPr>
            <w:r w:rsidRPr="00C64294">
              <w:t>• решение проблем поискового и творческого характера;</w:t>
            </w:r>
          </w:p>
          <w:p w:rsidR="00E96C24" w:rsidRPr="00C64294" w:rsidRDefault="00E96C24" w:rsidP="008B4C59">
            <w:pPr>
              <w:spacing w:line="360" w:lineRule="auto"/>
              <w:jc w:val="both"/>
            </w:pPr>
            <w:r w:rsidRPr="00C64294">
              <w:t>• логические операции сравнения, анализа, синтеза;</w:t>
            </w:r>
          </w:p>
          <w:p w:rsidR="00E96C24" w:rsidRPr="00C64294" w:rsidRDefault="00E96C24" w:rsidP="008B4C59">
            <w:pPr>
              <w:spacing w:line="360" w:lineRule="auto"/>
              <w:jc w:val="both"/>
            </w:pPr>
            <w:r w:rsidRPr="00C64294">
              <w:t>• обобщение и классификация по родовым признакам;</w:t>
            </w:r>
          </w:p>
          <w:p w:rsidR="00E96C24" w:rsidRPr="00C64294" w:rsidRDefault="00E96C24" w:rsidP="008B4C59">
            <w:pPr>
              <w:spacing w:line="360" w:lineRule="auto"/>
              <w:jc w:val="both"/>
            </w:pPr>
            <w:r w:rsidRPr="00C64294">
              <w:t xml:space="preserve">• владение информационно-коммуникационными технологиями; </w:t>
            </w:r>
          </w:p>
          <w:p w:rsidR="00E96C24" w:rsidRPr="00C64294" w:rsidRDefault="00E96C24" w:rsidP="008B4C59">
            <w:pPr>
              <w:spacing w:line="360" w:lineRule="auto"/>
              <w:jc w:val="both"/>
            </w:pPr>
            <w:r w:rsidRPr="00C64294">
              <w:t xml:space="preserve">• способность понимать причины успеха/ </w:t>
            </w:r>
            <w:r w:rsidRPr="00C64294">
              <w:lastRenderedPageBreak/>
              <w:t>неуспеха учебной деятельности;</w:t>
            </w:r>
          </w:p>
          <w:p w:rsidR="00E96C24" w:rsidRPr="00C64294" w:rsidRDefault="00E96C24" w:rsidP="008B4C59">
            <w:pPr>
              <w:spacing w:line="360" w:lineRule="auto"/>
              <w:jc w:val="both"/>
            </w:pPr>
            <w:r w:rsidRPr="00C64294">
              <w:t>• ведение диалога; построение рассуждений и доказательств</w:t>
            </w:r>
          </w:p>
        </w:tc>
        <w:tc>
          <w:tcPr>
            <w:tcW w:w="1508" w:type="pct"/>
          </w:tcPr>
          <w:p w:rsidR="00E96C24" w:rsidRPr="00C64294" w:rsidRDefault="00E96C24" w:rsidP="008B4C59">
            <w:pPr>
              <w:spacing w:line="360" w:lineRule="auto"/>
              <w:jc w:val="both"/>
            </w:pPr>
            <w:r w:rsidRPr="00C64294">
              <w:lastRenderedPageBreak/>
              <w:t>• Комплексная работа на основе текста.</w:t>
            </w:r>
          </w:p>
          <w:p w:rsidR="00E96C24" w:rsidRPr="00C64294" w:rsidRDefault="00E96C24" w:rsidP="008B4C59">
            <w:pPr>
              <w:spacing w:line="360" w:lineRule="auto"/>
              <w:jc w:val="both"/>
            </w:pPr>
            <w:r w:rsidRPr="00C64294">
              <w:t>• Тест на владение информационно-коммуникационными технологиями (бинарная оценка).</w:t>
            </w:r>
          </w:p>
          <w:p w:rsidR="00E96C24" w:rsidRPr="00C64294" w:rsidRDefault="00E96C24" w:rsidP="008B4C59">
            <w:pPr>
              <w:spacing w:line="360" w:lineRule="auto"/>
              <w:jc w:val="both"/>
            </w:pPr>
            <w:r w:rsidRPr="00C64294">
              <w:t>• Педагогическое наблюдение за учащимися в ходе диалога, дискуссии</w:t>
            </w:r>
          </w:p>
          <w:p w:rsidR="00E96C24" w:rsidRPr="00C64294" w:rsidRDefault="00E96C24" w:rsidP="008B4C59">
            <w:pPr>
              <w:spacing w:line="360" w:lineRule="auto"/>
              <w:jc w:val="both"/>
            </w:pPr>
          </w:p>
        </w:tc>
      </w:tr>
      <w:tr w:rsidR="00E96C24" w:rsidRPr="00C64294" w:rsidTr="008B4C59">
        <w:tc>
          <w:tcPr>
            <w:tcW w:w="1024" w:type="pct"/>
          </w:tcPr>
          <w:p w:rsidR="00E96C24" w:rsidRPr="00C64294" w:rsidRDefault="00E96C24" w:rsidP="008B4C59">
            <w:pPr>
              <w:spacing w:line="360" w:lineRule="auto"/>
              <w:jc w:val="both"/>
            </w:pPr>
            <w:r w:rsidRPr="00C64294">
              <w:t>3 класс, первое полугодие</w:t>
            </w:r>
          </w:p>
          <w:p w:rsidR="00E96C24" w:rsidRPr="00C64294" w:rsidRDefault="00E96C24" w:rsidP="008B4C59">
            <w:pPr>
              <w:spacing w:line="360" w:lineRule="auto"/>
              <w:jc w:val="both"/>
            </w:pPr>
            <w:r w:rsidRPr="00C64294">
              <w:t>(в ходе текущего контроля)</w:t>
            </w:r>
          </w:p>
        </w:tc>
        <w:tc>
          <w:tcPr>
            <w:tcW w:w="2468" w:type="pct"/>
          </w:tcPr>
          <w:p w:rsidR="00E96C24" w:rsidRPr="00C64294" w:rsidRDefault="00E96C24" w:rsidP="008B4C59">
            <w:pPr>
              <w:spacing w:line="360" w:lineRule="auto"/>
              <w:jc w:val="both"/>
            </w:pPr>
            <w:r w:rsidRPr="00C64294">
              <w:t>Рубежная оценка:</w:t>
            </w:r>
          </w:p>
          <w:p w:rsidR="00E96C24" w:rsidRPr="00C64294" w:rsidRDefault="00E96C24" w:rsidP="008B4C59">
            <w:pPr>
              <w:spacing w:line="360" w:lineRule="auto"/>
              <w:jc w:val="both"/>
            </w:pPr>
            <w:r w:rsidRPr="00C64294">
              <w:t>• составление текстов в устной и письменной форме;</w:t>
            </w:r>
          </w:p>
          <w:p w:rsidR="00E96C24" w:rsidRPr="00C64294" w:rsidRDefault="00E96C24" w:rsidP="008B4C59">
            <w:pPr>
              <w:spacing w:line="360" w:lineRule="auto"/>
              <w:jc w:val="both"/>
            </w:pPr>
            <w:r w:rsidRPr="00C64294">
              <w:t>• использование знаково-символических средств представления информации;</w:t>
            </w:r>
          </w:p>
          <w:p w:rsidR="00E96C24" w:rsidRPr="00C64294" w:rsidRDefault="00E96C24" w:rsidP="008B4C59">
            <w:pPr>
              <w:spacing w:line="360" w:lineRule="auto"/>
              <w:jc w:val="both"/>
            </w:pPr>
            <w:r w:rsidRPr="00C64294">
              <w:t>• владение информационно-коммуникационными технологиями</w:t>
            </w:r>
          </w:p>
          <w:p w:rsidR="00E96C24" w:rsidRPr="00C64294" w:rsidRDefault="00E96C24" w:rsidP="008B4C59">
            <w:pPr>
              <w:spacing w:line="360" w:lineRule="auto"/>
              <w:jc w:val="both"/>
            </w:pPr>
            <w:r w:rsidRPr="00C64294">
              <w:t>• работа в группе; готовность разрешать конфликты</w:t>
            </w:r>
          </w:p>
        </w:tc>
        <w:tc>
          <w:tcPr>
            <w:tcW w:w="1508" w:type="pct"/>
          </w:tcPr>
          <w:p w:rsidR="00E96C24" w:rsidRPr="00C64294" w:rsidRDefault="00E96C24" w:rsidP="008B4C59">
            <w:pPr>
              <w:spacing w:line="360" w:lineRule="auto"/>
              <w:jc w:val="both"/>
            </w:pPr>
          </w:p>
        </w:tc>
      </w:tr>
      <w:tr w:rsidR="00E96C24" w:rsidRPr="00C64294" w:rsidTr="008B4C59">
        <w:tc>
          <w:tcPr>
            <w:tcW w:w="1024" w:type="pct"/>
          </w:tcPr>
          <w:p w:rsidR="00E96C24" w:rsidRPr="00C64294" w:rsidRDefault="00E96C24" w:rsidP="008B4C59">
            <w:pPr>
              <w:spacing w:line="360" w:lineRule="auto"/>
              <w:jc w:val="both"/>
            </w:pPr>
            <w:r w:rsidRPr="00C64294">
              <w:t>3 класс, второе полугодие</w:t>
            </w:r>
          </w:p>
          <w:p w:rsidR="00E96C24" w:rsidRPr="00C64294" w:rsidRDefault="00E96C24" w:rsidP="008B4C59">
            <w:pPr>
              <w:spacing w:line="360" w:lineRule="auto"/>
              <w:jc w:val="both"/>
            </w:pPr>
            <w:r w:rsidRPr="00C64294">
              <w:t>(в ходе промежуточной аттестации)</w:t>
            </w:r>
          </w:p>
        </w:tc>
        <w:tc>
          <w:tcPr>
            <w:tcW w:w="2468" w:type="pct"/>
          </w:tcPr>
          <w:p w:rsidR="00E96C24" w:rsidRPr="00C64294" w:rsidRDefault="00E96C24" w:rsidP="008B4C59">
            <w:pPr>
              <w:spacing w:line="360" w:lineRule="auto"/>
              <w:jc w:val="both"/>
            </w:pPr>
            <w:r w:rsidRPr="00C64294">
              <w:t xml:space="preserve">Рубежная оценка: </w:t>
            </w:r>
          </w:p>
          <w:p w:rsidR="00E96C24" w:rsidRPr="00C64294" w:rsidRDefault="00E96C24" w:rsidP="008B4C59">
            <w:pPr>
              <w:spacing w:line="360" w:lineRule="auto"/>
              <w:jc w:val="both"/>
            </w:pPr>
            <w:r w:rsidRPr="00C64294">
              <w:t>• смысловое чтение тестов различных типов и видов;</w:t>
            </w:r>
          </w:p>
          <w:p w:rsidR="00E96C24" w:rsidRPr="00C64294" w:rsidRDefault="00E96C24" w:rsidP="008B4C59">
            <w:pPr>
              <w:spacing w:line="360" w:lineRule="auto"/>
              <w:jc w:val="both"/>
            </w:pPr>
            <w:r w:rsidRPr="00C64294">
              <w:t>• ведение диалога; построение рассуждений и доказательств;</w:t>
            </w:r>
          </w:p>
          <w:p w:rsidR="00E96C24" w:rsidRPr="00C64294" w:rsidRDefault="00E96C24" w:rsidP="008B4C59">
            <w:pPr>
              <w:spacing w:line="360" w:lineRule="auto"/>
              <w:jc w:val="both"/>
            </w:pPr>
            <w:r w:rsidRPr="00C64294">
              <w:t>• решение проблем поискового и творческого характера;</w:t>
            </w:r>
          </w:p>
          <w:p w:rsidR="00E96C24" w:rsidRPr="00C64294" w:rsidRDefault="00E96C24" w:rsidP="008B4C59">
            <w:pPr>
              <w:spacing w:line="360" w:lineRule="auto"/>
              <w:jc w:val="both"/>
            </w:pPr>
            <w:r w:rsidRPr="00C64294">
              <w:t>• логические операции сравнения, анализа, синтеза;</w:t>
            </w:r>
          </w:p>
          <w:p w:rsidR="00E96C24" w:rsidRPr="00C64294" w:rsidRDefault="00E96C24" w:rsidP="008B4C59">
            <w:pPr>
              <w:spacing w:line="360" w:lineRule="auto"/>
              <w:jc w:val="both"/>
            </w:pPr>
            <w:r w:rsidRPr="00C64294">
              <w:t>• обобщение и классификация по родовым признакам;</w:t>
            </w:r>
          </w:p>
          <w:p w:rsidR="00E96C24" w:rsidRPr="00C64294" w:rsidRDefault="00E96C24" w:rsidP="008B4C59">
            <w:pPr>
              <w:spacing w:line="360" w:lineRule="auto"/>
              <w:jc w:val="both"/>
            </w:pPr>
            <w:r w:rsidRPr="00C64294">
              <w:t>• способность понимать причины успеха/ неуспеха учебной деятельности</w:t>
            </w:r>
          </w:p>
        </w:tc>
        <w:tc>
          <w:tcPr>
            <w:tcW w:w="1508" w:type="pct"/>
          </w:tcPr>
          <w:p w:rsidR="00E96C24" w:rsidRPr="00C64294" w:rsidRDefault="00E96C24" w:rsidP="008B4C59">
            <w:pPr>
              <w:spacing w:line="360" w:lineRule="auto"/>
              <w:jc w:val="both"/>
            </w:pPr>
            <w:r w:rsidRPr="00C64294">
              <w:t>• Комплексная работа на основе текста.</w:t>
            </w:r>
          </w:p>
          <w:p w:rsidR="00E96C24" w:rsidRPr="00C64294" w:rsidRDefault="00E96C24" w:rsidP="008B4C59">
            <w:pPr>
              <w:spacing w:line="360" w:lineRule="auto"/>
              <w:jc w:val="both"/>
            </w:pPr>
            <w:r w:rsidRPr="00C64294">
              <w:t>• Педагогическое наблюдение за учащимися в ходе группового проекта</w:t>
            </w:r>
          </w:p>
        </w:tc>
      </w:tr>
      <w:tr w:rsidR="00E96C24" w:rsidRPr="00C64294" w:rsidTr="008B4C59">
        <w:tc>
          <w:tcPr>
            <w:tcW w:w="1024" w:type="pct"/>
          </w:tcPr>
          <w:p w:rsidR="00E96C24" w:rsidRPr="00C64294" w:rsidRDefault="00E96C24" w:rsidP="008B4C59">
            <w:pPr>
              <w:spacing w:line="360" w:lineRule="auto"/>
              <w:jc w:val="both"/>
            </w:pPr>
            <w:r w:rsidRPr="00C64294">
              <w:t>4 класс, первое полугодие</w:t>
            </w:r>
          </w:p>
          <w:p w:rsidR="00E96C24" w:rsidRPr="00C64294" w:rsidRDefault="00E96C24" w:rsidP="008B4C59">
            <w:pPr>
              <w:spacing w:line="360" w:lineRule="auto"/>
              <w:jc w:val="both"/>
            </w:pPr>
            <w:r w:rsidRPr="00C64294">
              <w:t>(итоговое оценивание)</w:t>
            </w:r>
          </w:p>
          <w:p w:rsidR="00E96C24" w:rsidRPr="00C64294" w:rsidRDefault="00E96C24" w:rsidP="008B4C59">
            <w:pPr>
              <w:spacing w:line="360" w:lineRule="auto"/>
              <w:jc w:val="both"/>
            </w:pPr>
          </w:p>
        </w:tc>
        <w:tc>
          <w:tcPr>
            <w:tcW w:w="2468" w:type="pct"/>
          </w:tcPr>
          <w:p w:rsidR="00E96C24" w:rsidRPr="00C64294" w:rsidRDefault="00E96C24" w:rsidP="008B4C59">
            <w:pPr>
              <w:spacing w:line="360" w:lineRule="auto"/>
              <w:jc w:val="both"/>
            </w:pPr>
            <w:r w:rsidRPr="00C64294">
              <w:t>Итоговая оценка:</w:t>
            </w:r>
          </w:p>
          <w:p w:rsidR="00E96C24" w:rsidRPr="00C64294" w:rsidRDefault="00E96C24" w:rsidP="008B4C59">
            <w:pPr>
              <w:spacing w:line="360" w:lineRule="auto"/>
              <w:jc w:val="both"/>
            </w:pPr>
            <w:r w:rsidRPr="00C64294">
              <w:t>• способность понимать причины успеха/ неуспеха учебной деятельности;</w:t>
            </w:r>
          </w:p>
          <w:p w:rsidR="00E96C24" w:rsidRPr="00C64294" w:rsidRDefault="00E96C24" w:rsidP="008B4C59">
            <w:pPr>
              <w:spacing w:line="360" w:lineRule="auto"/>
              <w:jc w:val="both"/>
            </w:pPr>
            <w:r w:rsidRPr="00C64294">
              <w:t>• планирование, самоконтроль, самооценка;</w:t>
            </w:r>
          </w:p>
          <w:p w:rsidR="00E96C24" w:rsidRPr="00C64294" w:rsidRDefault="00E96C24" w:rsidP="008B4C59">
            <w:pPr>
              <w:spacing w:line="360" w:lineRule="auto"/>
              <w:jc w:val="both"/>
            </w:pPr>
            <w:r w:rsidRPr="00C64294">
              <w:t>• ведение диалога; построение рассуждений и доказательств;</w:t>
            </w:r>
          </w:p>
          <w:p w:rsidR="00E96C24" w:rsidRPr="00C64294" w:rsidRDefault="00E96C24" w:rsidP="008B4C59">
            <w:pPr>
              <w:spacing w:line="360" w:lineRule="auto"/>
              <w:jc w:val="both"/>
            </w:pPr>
            <w:r w:rsidRPr="00C64294">
              <w:t>• работа в группе; готовность разрешать конфликты</w:t>
            </w:r>
          </w:p>
        </w:tc>
        <w:tc>
          <w:tcPr>
            <w:tcW w:w="1508" w:type="pct"/>
          </w:tcPr>
          <w:p w:rsidR="00E96C24" w:rsidRPr="00C64294" w:rsidRDefault="00E96C24" w:rsidP="008B4C59">
            <w:pPr>
              <w:spacing w:line="360" w:lineRule="auto"/>
              <w:jc w:val="both"/>
            </w:pPr>
            <w:r w:rsidRPr="00C64294">
              <w:t>Педагогическое наблюдение за учащимися в ходе группового решения ситуационной задачи</w:t>
            </w:r>
          </w:p>
          <w:p w:rsidR="00E96C24" w:rsidRPr="00C64294" w:rsidRDefault="00E96C24" w:rsidP="008B4C59">
            <w:pPr>
              <w:spacing w:line="360" w:lineRule="auto"/>
              <w:jc w:val="both"/>
            </w:pPr>
          </w:p>
        </w:tc>
      </w:tr>
      <w:tr w:rsidR="00E96C24" w:rsidRPr="00C64294" w:rsidTr="008B4C59">
        <w:tc>
          <w:tcPr>
            <w:tcW w:w="1024" w:type="pct"/>
          </w:tcPr>
          <w:p w:rsidR="00E96C24" w:rsidRPr="00C64294" w:rsidRDefault="00E96C24" w:rsidP="008B4C59">
            <w:pPr>
              <w:spacing w:line="360" w:lineRule="auto"/>
              <w:jc w:val="both"/>
            </w:pPr>
            <w:r w:rsidRPr="00C64294">
              <w:t>4 класс, второе полугодие</w:t>
            </w:r>
          </w:p>
          <w:p w:rsidR="00E96C24" w:rsidRPr="00C64294" w:rsidRDefault="00E96C24" w:rsidP="008B4C59">
            <w:pPr>
              <w:spacing w:line="360" w:lineRule="auto"/>
              <w:jc w:val="both"/>
            </w:pPr>
            <w:r w:rsidRPr="00C64294">
              <w:t>(итоговое оценивание)</w:t>
            </w:r>
          </w:p>
        </w:tc>
        <w:tc>
          <w:tcPr>
            <w:tcW w:w="2468" w:type="pct"/>
          </w:tcPr>
          <w:p w:rsidR="00E96C24" w:rsidRPr="00C64294" w:rsidRDefault="00E96C24" w:rsidP="008B4C59">
            <w:pPr>
              <w:spacing w:line="360" w:lineRule="auto"/>
              <w:jc w:val="both"/>
            </w:pPr>
            <w:r w:rsidRPr="00C64294">
              <w:t>Уровень овладения информационно-коммуникационными технологиями</w:t>
            </w:r>
          </w:p>
          <w:p w:rsidR="00E96C24" w:rsidRPr="00C64294" w:rsidRDefault="00E96C24" w:rsidP="008B4C59">
            <w:pPr>
              <w:spacing w:line="360" w:lineRule="auto"/>
              <w:jc w:val="both"/>
            </w:pPr>
          </w:p>
        </w:tc>
        <w:tc>
          <w:tcPr>
            <w:tcW w:w="1508" w:type="pct"/>
          </w:tcPr>
          <w:p w:rsidR="00E96C24" w:rsidRPr="00C64294" w:rsidRDefault="00E96C24" w:rsidP="008B4C59">
            <w:pPr>
              <w:spacing w:line="360" w:lineRule="auto"/>
              <w:jc w:val="both"/>
            </w:pPr>
            <w:r w:rsidRPr="00C64294">
              <w:t>Тест</w:t>
            </w:r>
          </w:p>
        </w:tc>
      </w:tr>
      <w:tr w:rsidR="00E96C24" w:rsidRPr="00C64294" w:rsidTr="008B4C59">
        <w:tc>
          <w:tcPr>
            <w:tcW w:w="1024" w:type="pct"/>
          </w:tcPr>
          <w:p w:rsidR="00E96C24" w:rsidRPr="00C64294" w:rsidRDefault="00E96C24" w:rsidP="008B4C59">
            <w:pPr>
              <w:spacing w:line="360" w:lineRule="auto"/>
              <w:jc w:val="both"/>
            </w:pPr>
            <w:r w:rsidRPr="00C64294">
              <w:t xml:space="preserve">4 класс, второе </w:t>
            </w:r>
            <w:r w:rsidRPr="00C64294">
              <w:lastRenderedPageBreak/>
              <w:t>полугодие</w:t>
            </w:r>
          </w:p>
          <w:p w:rsidR="00E96C24" w:rsidRPr="00C64294" w:rsidRDefault="00E96C24" w:rsidP="008B4C59">
            <w:pPr>
              <w:spacing w:line="360" w:lineRule="auto"/>
              <w:jc w:val="both"/>
            </w:pPr>
            <w:r w:rsidRPr="00C64294">
              <w:t>(итоговое оценивание)</w:t>
            </w:r>
          </w:p>
        </w:tc>
        <w:tc>
          <w:tcPr>
            <w:tcW w:w="3976" w:type="pct"/>
            <w:gridSpan w:val="2"/>
          </w:tcPr>
          <w:p w:rsidR="00E96C24" w:rsidRPr="00C64294" w:rsidRDefault="00E96C24" w:rsidP="008B4C59">
            <w:pPr>
              <w:spacing w:line="360" w:lineRule="auto"/>
              <w:jc w:val="both"/>
            </w:pPr>
            <w:r w:rsidRPr="00C64294">
              <w:lastRenderedPageBreak/>
              <w:t xml:space="preserve">Экспертная оценка проекта </w:t>
            </w:r>
          </w:p>
        </w:tc>
      </w:tr>
      <w:tr w:rsidR="00E96C24" w:rsidRPr="00C64294" w:rsidTr="008B4C59">
        <w:tc>
          <w:tcPr>
            <w:tcW w:w="1024" w:type="pct"/>
          </w:tcPr>
          <w:p w:rsidR="00E96C24" w:rsidRPr="00C64294" w:rsidRDefault="00E96C24" w:rsidP="008B4C59">
            <w:pPr>
              <w:spacing w:line="360" w:lineRule="auto"/>
              <w:jc w:val="both"/>
            </w:pPr>
            <w:r w:rsidRPr="00C64294">
              <w:t>4 класс, второе полугодие</w:t>
            </w:r>
          </w:p>
          <w:p w:rsidR="00E96C24" w:rsidRPr="00C64294" w:rsidRDefault="00E96C24" w:rsidP="008B4C59">
            <w:pPr>
              <w:spacing w:line="360" w:lineRule="auto"/>
              <w:jc w:val="both"/>
            </w:pPr>
            <w:r w:rsidRPr="00C64294">
              <w:t>(итоговое оценивание)</w:t>
            </w:r>
          </w:p>
        </w:tc>
        <w:tc>
          <w:tcPr>
            <w:tcW w:w="2468" w:type="pct"/>
          </w:tcPr>
          <w:p w:rsidR="00E96C24" w:rsidRPr="00C64294" w:rsidRDefault="00E96C24" w:rsidP="008B4C59">
            <w:pPr>
              <w:spacing w:line="360" w:lineRule="auto"/>
              <w:jc w:val="both"/>
            </w:pPr>
            <w:r w:rsidRPr="00C64294">
              <w:t>Итоговая оценка:</w:t>
            </w:r>
          </w:p>
          <w:p w:rsidR="00E96C24" w:rsidRPr="00C64294" w:rsidRDefault="00E96C24" w:rsidP="008B4C59">
            <w:pPr>
              <w:spacing w:line="360" w:lineRule="auto"/>
              <w:jc w:val="both"/>
            </w:pPr>
            <w:r w:rsidRPr="00C64294">
              <w:t>• смысловое чтение тестов различных типов и видов;</w:t>
            </w:r>
          </w:p>
          <w:p w:rsidR="00E96C24" w:rsidRPr="00C64294" w:rsidRDefault="00E96C24" w:rsidP="008B4C59">
            <w:pPr>
              <w:spacing w:line="360" w:lineRule="auto"/>
              <w:jc w:val="both"/>
            </w:pPr>
            <w:r w:rsidRPr="00C64294">
              <w:t>• обобщение и классификация по родовым признакам;</w:t>
            </w:r>
          </w:p>
          <w:p w:rsidR="00E96C24" w:rsidRPr="00C64294" w:rsidRDefault="00E96C24" w:rsidP="008B4C59">
            <w:pPr>
              <w:spacing w:line="360" w:lineRule="auto"/>
              <w:jc w:val="both"/>
            </w:pPr>
            <w:r w:rsidRPr="00C64294">
              <w:t>• решение проблем поискового и творческого характера;</w:t>
            </w:r>
          </w:p>
          <w:p w:rsidR="00E96C24" w:rsidRPr="00C64294" w:rsidRDefault="00E96C24" w:rsidP="008B4C59">
            <w:pPr>
              <w:spacing w:line="360" w:lineRule="auto"/>
              <w:jc w:val="both"/>
            </w:pPr>
            <w:r w:rsidRPr="00C64294">
              <w:t>• логические операции сравнения, анализа, синтеза;</w:t>
            </w:r>
          </w:p>
          <w:p w:rsidR="00E96C24" w:rsidRPr="00C64294" w:rsidRDefault="00E96C24" w:rsidP="008B4C59">
            <w:pPr>
              <w:spacing w:line="360" w:lineRule="auto"/>
              <w:jc w:val="both"/>
            </w:pPr>
            <w:r w:rsidRPr="00C64294">
              <w:t>• составление текстов в устной и письменной форме;</w:t>
            </w:r>
          </w:p>
          <w:p w:rsidR="00E96C24" w:rsidRPr="00C64294" w:rsidRDefault="00E96C24" w:rsidP="008B4C59">
            <w:pPr>
              <w:spacing w:line="360" w:lineRule="auto"/>
              <w:jc w:val="both"/>
            </w:pPr>
            <w:r w:rsidRPr="00C64294">
              <w:t>• использование знаково-символических средств представления информации;</w:t>
            </w:r>
          </w:p>
        </w:tc>
        <w:tc>
          <w:tcPr>
            <w:tcW w:w="1508" w:type="pct"/>
          </w:tcPr>
          <w:p w:rsidR="00E96C24" w:rsidRPr="00C64294" w:rsidRDefault="00E96C24" w:rsidP="008B4C59">
            <w:pPr>
              <w:spacing w:line="360" w:lineRule="auto"/>
              <w:jc w:val="both"/>
            </w:pPr>
            <w:r w:rsidRPr="00C64294">
              <w:t>Стандартизованная комплексная работа на основе текста</w:t>
            </w:r>
            <w:r w:rsidRPr="00C64294">
              <w:rPr>
                <w:rStyle w:val="af1"/>
              </w:rPr>
              <w:footnoteReference w:id="1"/>
            </w:r>
          </w:p>
          <w:p w:rsidR="00E96C24" w:rsidRPr="00C64294" w:rsidRDefault="00E96C24" w:rsidP="008B4C59">
            <w:pPr>
              <w:spacing w:line="360" w:lineRule="auto"/>
              <w:jc w:val="both"/>
            </w:pPr>
          </w:p>
          <w:p w:rsidR="00E96C24" w:rsidRPr="00C64294" w:rsidRDefault="00E96C24" w:rsidP="008B4C59">
            <w:pPr>
              <w:spacing w:line="360" w:lineRule="auto"/>
              <w:jc w:val="both"/>
            </w:pPr>
          </w:p>
        </w:tc>
      </w:tr>
    </w:tbl>
    <w:p w:rsidR="00E96C24" w:rsidRDefault="00E96C24" w:rsidP="00E96C24"/>
    <w:p w:rsidR="007E6750" w:rsidRDefault="007E6750" w:rsidP="00E96C24"/>
    <w:p w:rsidR="007E6750" w:rsidRDefault="007E6750" w:rsidP="00E96C24"/>
    <w:p w:rsidR="007E6750" w:rsidRDefault="007E6750" w:rsidP="00E96C24"/>
    <w:p w:rsidR="007E6750" w:rsidRDefault="007E6750" w:rsidP="00E96C24"/>
    <w:p w:rsidR="007E6750" w:rsidRDefault="007E6750" w:rsidP="00E96C24"/>
    <w:p w:rsidR="007E6750" w:rsidRDefault="007E6750" w:rsidP="00E96C24"/>
    <w:p w:rsidR="007E6750" w:rsidRDefault="007E6750" w:rsidP="00E96C24"/>
    <w:p w:rsidR="007E6750" w:rsidRDefault="007E6750" w:rsidP="00E96C24"/>
    <w:p w:rsidR="007E6750" w:rsidRDefault="007E6750" w:rsidP="00E96C24"/>
    <w:p w:rsidR="007E6750" w:rsidRDefault="007E6750" w:rsidP="00E96C24"/>
    <w:p w:rsidR="007E6750" w:rsidRDefault="007E6750" w:rsidP="00E96C24"/>
    <w:p w:rsidR="007E6750" w:rsidRDefault="007E6750" w:rsidP="00E96C24"/>
    <w:p w:rsidR="007E6750" w:rsidRDefault="007E6750" w:rsidP="00E96C24"/>
    <w:p w:rsidR="007E6750" w:rsidRDefault="007E6750" w:rsidP="00E96C24"/>
    <w:p w:rsidR="007E6750" w:rsidRDefault="007E6750" w:rsidP="00E96C24"/>
    <w:p w:rsidR="007E6750" w:rsidRDefault="007E6750" w:rsidP="00E96C24"/>
    <w:p w:rsidR="007E6750" w:rsidRDefault="007E6750" w:rsidP="00E96C24"/>
    <w:p w:rsidR="007E6750" w:rsidRDefault="007E6750" w:rsidP="00E96C24"/>
    <w:p w:rsidR="007E6750" w:rsidRDefault="007E6750" w:rsidP="00E96C24"/>
    <w:p w:rsidR="007E6750" w:rsidRDefault="007E6750" w:rsidP="00E96C24"/>
    <w:p w:rsidR="007E6750" w:rsidRDefault="007E6750" w:rsidP="00E96C24"/>
    <w:p w:rsidR="007E6750" w:rsidRDefault="007E6750" w:rsidP="00E96C24"/>
    <w:p w:rsidR="007E6750" w:rsidRDefault="007E6750" w:rsidP="00E96C24"/>
    <w:p w:rsidR="007E6750" w:rsidRDefault="007E6750" w:rsidP="00E96C24"/>
    <w:p w:rsidR="007E6750" w:rsidRDefault="007E6750" w:rsidP="00E96C24"/>
    <w:p w:rsidR="007E6750" w:rsidRDefault="007E6750" w:rsidP="00E96C24"/>
    <w:p w:rsidR="007E6750" w:rsidRDefault="007E6750" w:rsidP="00E96C24"/>
    <w:p w:rsidR="007E6750" w:rsidRDefault="007E6750" w:rsidP="00E96C24"/>
    <w:p w:rsidR="007E6750" w:rsidRDefault="007E6750" w:rsidP="00E96C24"/>
    <w:p w:rsidR="007E6750" w:rsidRDefault="007E6750" w:rsidP="00E96C24"/>
    <w:p w:rsidR="007E6750" w:rsidRDefault="007E6750" w:rsidP="00E96C24"/>
    <w:p w:rsidR="007E6750" w:rsidRDefault="007E6750" w:rsidP="00E96C24"/>
    <w:p w:rsidR="007E6750" w:rsidRDefault="007E6750" w:rsidP="00E96C24"/>
    <w:p w:rsidR="007E6750" w:rsidRDefault="007E6750" w:rsidP="00E96C24"/>
    <w:p w:rsidR="007E6750" w:rsidRPr="00815C39" w:rsidRDefault="007E6750" w:rsidP="007E6750">
      <w:pPr>
        <w:spacing w:line="360" w:lineRule="auto"/>
        <w:jc w:val="center"/>
      </w:pPr>
      <w:r w:rsidRPr="00815C39">
        <w:t>______</w:t>
      </w:r>
      <w:r>
        <w:t>___________________________________________________</w:t>
      </w:r>
      <w:r w:rsidRPr="00815C39">
        <w:t>________________________________________________________</w:t>
      </w:r>
    </w:p>
    <w:p w:rsidR="007E6750" w:rsidRPr="00815C39" w:rsidRDefault="007E6750" w:rsidP="007E6750">
      <w:pPr>
        <w:spacing w:line="360" w:lineRule="auto"/>
        <w:jc w:val="center"/>
        <w:rPr>
          <w:sz w:val="20"/>
          <w:szCs w:val="20"/>
        </w:rPr>
      </w:pPr>
      <w:r w:rsidRPr="00815C39">
        <w:rPr>
          <w:sz w:val="20"/>
          <w:szCs w:val="20"/>
        </w:rPr>
        <w:t xml:space="preserve">(Наименование </w:t>
      </w:r>
      <w:r>
        <w:rPr>
          <w:sz w:val="20"/>
          <w:szCs w:val="20"/>
        </w:rPr>
        <w:t>образовательной организации</w:t>
      </w:r>
      <w:r w:rsidRPr="00815C39">
        <w:rPr>
          <w:sz w:val="20"/>
          <w:szCs w:val="20"/>
        </w:rPr>
        <w:t>)</w:t>
      </w:r>
    </w:p>
    <w:p w:rsidR="007E6750" w:rsidRPr="00587FDF" w:rsidRDefault="007E6750" w:rsidP="007E6750">
      <w:pPr>
        <w:spacing w:line="360" w:lineRule="auto"/>
        <w:jc w:val="center"/>
      </w:pPr>
    </w:p>
    <w:p w:rsidR="007E6750" w:rsidRPr="00587FDF" w:rsidRDefault="007E6750" w:rsidP="007E6750">
      <w:pPr>
        <w:widowControl w:val="0"/>
        <w:spacing w:line="360" w:lineRule="auto"/>
        <w:jc w:val="center"/>
      </w:pPr>
    </w:p>
    <w:p w:rsidR="007E6750" w:rsidRPr="00587FDF" w:rsidRDefault="007E6750" w:rsidP="007E6750">
      <w:pPr>
        <w:widowControl w:val="0"/>
        <w:spacing w:line="360" w:lineRule="auto"/>
        <w:jc w:val="center"/>
      </w:pPr>
    </w:p>
    <w:p w:rsidR="007E6750" w:rsidRDefault="007E6750" w:rsidP="00B4253A">
      <w:pPr>
        <w:widowControl w:val="0"/>
        <w:ind w:firstLine="709"/>
        <w:jc w:val="center"/>
      </w:pPr>
      <w:r w:rsidRPr="00B4253A">
        <w:t>Таблица планируемых результатов и типовых задач по формированию универсальных учебных действий обучающихся</w:t>
      </w:r>
    </w:p>
    <w:p w:rsidR="00B4253A" w:rsidRPr="00B4253A" w:rsidRDefault="00B4253A" w:rsidP="00B4253A">
      <w:pPr>
        <w:widowControl w:val="0"/>
        <w:ind w:firstLine="709"/>
        <w:jc w:val="center"/>
      </w:pPr>
    </w:p>
    <w:tbl>
      <w:tblPr>
        <w:tblW w:w="1119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560"/>
        <w:gridCol w:w="1984"/>
        <w:gridCol w:w="1843"/>
        <w:gridCol w:w="1701"/>
        <w:gridCol w:w="2126"/>
      </w:tblGrid>
      <w:tr w:rsidR="00B4253A" w:rsidRPr="00B4253A" w:rsidTr="00B4253A">
        <w:trPr>
          <w:cantSplit/>
          <w:trHeight w:val="77"/>
        </w:trPr>
        <w:tc>
          <w:tcPr>
            <w:tcW w:w="1985" w:type="dxa"/>
          </w:tcPr>
          <w:p w:rsidR="007E6750" w:rsidRPr="00B4253A" w:rsidRDefault="007E6750" w:rsidP="00B4253A">
            <w:pPr>
              <w:widowControl w:val="0"/>
              <w:ind w:left="425" w:hanging="425"/>
              <w:jc w:val="center"/>
            </w:pPr>
            <w:r w:rsidRPr="00B4253A">
              <w:t>Сформированность УУД на начало 1-го класса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7E6750" w:rsidRPr="00B4253A" w:rsidRDefault="007E6750" w:rsidP="00B4253A">
            <w:pPr>
              <w:widowControl w:val="0"/>
              <w:jc w:val="center"/>
            </w:pPr>
            <w:r w:rsidRPr="00B4253A">
              <w:t>Планируемые результаты формирования УУД</w:t>
            </w:r>
          </w:p>
          <w:p w:rsidR="007E6750" w:rsidRPr="00B4253A" w:rsidRDefault="007E6750" w:rsidP="00B4253A">
            <w:pPr>
              <w:widowControl w:val="0"/>
              <w:jc w:val="center"/>
            </w:pPr>
            <w:r w:rsidRPr="00B4253A">
              <w:t>к концу 1-го класса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7E6750" w:rsidRPr="00B4253A" w:rsidRDefault="007E6750" w:rsidP="00B4253A">
            <w:pPr>
              <w:widowControl w:val="0"/>
              <w:jc w:val="center"/>
            </w:pPr>
            <w:r w:rsidRPr="00B4253A">
              <w:t>Планируемые результаты формирования УУД</w:t>
            </w:r>
          </w:p>
          <w:p w:rsidR="007E6750" w:rsidRPr="00B4253A" w:rsidRDefault="007E6750" w:rsidP="00B4253A">
            <w:pPr>
              <w:widowControl w:val="0"/>
              <w:jc w:val="center"/>
            </w:pPr>
            <w:r w:rsidRPr="00B4253A">
              <w:t>к концу 2-го класса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E6750" w:rsidRPr="00B4253A" w:rsidRDefault="007E6750" w:rsidP="00B4253A">
            <w:pPr>
              <w:widowControl w:val="0"/>
              <w:jc w:val="center"/>
            </w:pPr>
            <w:r w:rsidRPr="00B4253A">
              <w:t>Планируемые результаты формирования УУД</w:t>
            </w:r>
          </w:p>
          <w:p w:rsidR="007E6750" w:rsidRPr="00B4253A" w:rsidRDefault="007E6750" w:rsidP="00B4253A">
            <w:pPr>
              <w:widowControl w:val="0"/>
              <w:jc w:val="center"/>
            </w:pPr>
            <w:r w:rsidRPr="00B4253A">
              <w:t>к концу 3-го класса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E6750" w:rsidRPr="00B4253A" w:rsidRDefault="007E6750" w:rsidP="00B4253A">
            <w:pPr>
              <w:widowControl w:val="0"/>
              <w:jc w:val="center"/>
            </w:pPr>
            <w:r w:rsidRPr="00B4253A">
              <w:t>Планируемые результаты формирования УУД</w:t>
            </w:r>
          </w:p>
          <w:p w:rsidR="007E6750" w:rsidRPr="00B4253A" w:rsidRDefault="007E6750" w:rsidP="00B4253A">
            <w:pPr>
              <w:widowControl w:val="0"/>
              <w:jc w:val="center"/>
            </w:pPr>
            <w:r w:rsidRPr="00B4253A">
              <w:t>к концу 4-го класса</w:t>
            </w:r>
          </w:p>
        </w:tc>
        <w:tc>
          <w:tcPr>
            <w:tcW w:w="2126" w:type="dxa"/>
          </w:tcPr>
          <w:p w:rsidR="007E6750" w:rsidRPr="00B4253A" w:rsidRDefault="007E6750" w:rsidP="00B4253A">
            <w:pPr>
              <w:widowControl w:val="0"/>
              <w:jc w:val="center"/>
            </w:pPr>
            <w:r w:rsidRPr="00B4253A">
              <w:t>Связь УУД с содержанием учебных предметов, методы и формы организации учебной работы младших школьников</w:t>
            </w:r>
          </w:p>
        </w:tc>
      </w:tr>
      <w:tr w:rsidR="00B4253A" w:rsidRPr="00CF1B38" w:rsidTr="00B4253A">
        <w:trPr>
          <w:trHeight w:val="592"/>
        </w:trPr>
        <w:tc>
          <w:tcPr>
            <w:tcW w:w="1985" w:type="dxa"/>
          </w:tcPr>
          <w:p w:rsidR="007E6750" w:rsidRPr="00CF1B38" w:rsidRDefault="007E6750" w:rsidP="007B206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1560" w:type="dxa"/>
          </w:tcPr>
          <w:p w:rsidR="007E6750" w:rsidRPr="00CF1B38" w:rsidRDefault="007E6750" w:rsidP="007B206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1984" w:type="dxa"/>
          </w:tcPr>
          <w:p w:rsidR="007E6750" w:rsidRPr="00CF1B38" w:rsidRDefault="007E6750" w:rsidP="007B2066">
            <w:pPr>
              <w:widowControl w:val="0"/>
              <w:spacing w:line="360" w:lineRule="auto"/>
              <w:jc w:val="both"/>
            </w:pPr>
          </w:p>
        </w:tc>
        <w:tc>
          <w:tcPr>
            <w:tcW w:w="1843" w:type="dxa"/>
          </w:tcPr>
          <w:p w:rsidR="007E6750" w:rsidRPr="00CF1B38" w:rsidRDefault="007E6750" w:rsidP="007B2066">
            <w:pPr>
              <w:widowControl w:val="0"/>
              <w:spacing w:line="360" w:lineRule="auto"/>
              <w:jc w:val="both"/>
            </w:pPr>
          </w:p>
        </w:tc>
        <w:tc>
          <w:tcPr>
            <w:tcW w:w="1701" w:type="dxa"/>
          </w:tcPr>
          <w:p w:rsidR="007E6750" w:rsidRPr="00CF1B38" w:rsidRDefault="007E6750" w:rsidP="007B2066">
            <w:pPr>
              <w:widowControl w:val="0"/>
              <w:spacing w:line="360" w:lineRule="auto"/>
              <w:jc w:val="both"/>
            </w:pPr>
          </w:p>
        </w:tc>
        <w:tc>
          <w:tcPr>
            <w:tcW w:w="2126" w:type="dxa"/>
          </w:tcPr>
          <w:p w:rsidR="007E6750" w:rsidRPr="00CF1B38" w:rsidRDefault="007E6750" w:rsidP="007B2066">
            <w:pPr>
              <w:widowControl w:val="0"/>
              <w:spacing w:line="360" w:lineRule="auto"/>
              <w:jc w:val="both"/>
            </w:pPr>
          </w:p>
        </w:tc>
      </w:tr>
      <w:tr w:rsidR="00B4253A" w:rsidRPr="00CF1B38" w:rsidTr="00B4253A">
        <w:trPr>
          <w:trHeight w:val="592"/>
        </w:trPr>
        <w:tc>
          <w:tcPr>
            <w:tcW w:w="1985" w:type="dxa"/>
          </w:tcPr>
          <w:p w:rsidR="007E6750" w:rsidRPr="00CF1B38" w:rsidRDefault="007E6750" w:rsidP="007B206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1560" w:type="dxa"/>
          </w:tcPr>
          <w:p w:rsidR="007E6750" w:rsidRPr="00CF1B38" w:rsidRDefault="007E6750" w:rsidP="007B206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1984" w:type="dxa"/>
          </w:tcPr>
          <w:p w:rsidR="007E6750" w:rsidRPr="00CF1B38" w:rsidRDefault="007E6750" w:rsidP="007B2066">
            <w:pPr>
              <w:widowControl w:val="0"/>
              <w:spacing w:line="360" w:lineRule="auto"/>
              <w:jc w:val="both"/>
            </w:pPr>
          </w:p>
        </w:tc>
        <w:tc>
          <w:tcPr>
            <w:tcW w:w="1843" w:type="dxa"/>
          </w:tcPr>
          <w:p w:rsidR="007E6750" w:rsidRPr="00CF1B38" w:rsidRDefault="007E6750" w:rsidP="007B2066">
            <w:pPr>
              <w:widowControl w:val="0"/>
              <w:spacing w:line="360" w:lineRule="auto"/>
              <w:jc w:val="both"/>
            </w:pPr>
          </w:p>
        </w:tc>
        <w:tc>
          <w:tcPr>
            <w:tcW w:w="1701" w:type="dxa"/>
          </w:tcPr>
          <w:p w:rsidR="007E6750" w:rsidRPr="00CF1B38" w:rsidRDefault="007E6750" w:rsidP="007B2066">
            <w:pPr>
              <w:widowControl w:val="0"/>
              <w:spacing w:line="360" w:lineRule="auto"/>
              <w:jc w:val="both"/>
            </w:pPr>
          </w:p>
        </w:tc>
        <w:tc>
          <w:tcPr>
            <w:tcW w:w="2126" w:type="dxa"/>
          </w:tcPr>
          <w:p w:rsidR="007E6750" w:rsidRPr="00CF1B38" w:rsidRDefault="007E6750" w:rsidP="007B2066">
            <w:pPr>
              <w:widowControl w:val="0"/>
              <w:spacing w:line="360" w:lineRule="auto"/>
              <w:jc w:val="both"/>
            </w:pPr>
          </w:p>
        </w:tc>
      </w:tr>
      <w:tr w:rsidR="00B4253A" w:rsidRPr="00CF1B38" w:rsidTr="00B4253A">
        <w:trPr>
          <w:trHeight w:val="592"/>
        </w:trPr>
        <w:tc>
          <w:tcPr>
            <w:tcW w:w="1985" w:type="dxa"/>
          </w:tcPr>
          <w:p w:rsidR="007E6750" w:rsidRPr="00CF1B38" w:rsidRDefault="007E6750" w:rsidP="007B206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1560" w:type="dxa"/>
          </w:tcPr>
          <w:p w:rsidR="007E6750" w:rsidRPr="00CF1B38" w:rsidRDefault="007E6750" w:rsidP="007B206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1984" w:type="dxa"/>
          </w:tcPr>
          <w:p w:rsidR="007E6750" w:rsidRPr="00CF1B38" w:rsidRDefault="007E6750" w:rsidP="007B2066">
            <w:pPr>
              <w:widowControl w:val="0"/>
              <w:spacing w:line="360" w:lineRule="auto"/>
              <w:jc w:val="both"/>
            </w:pPr>
          </w:p>
        </w:tc>
        <w:tc>
          <w:tcPr>
            <w:tcW w:w="1843" w:type="dxa"/>
          </w:tcPr>
          <w:p w:rsidR="007E6750" w:rsidRPr="00CF1B38" w:rsidRDefault="007E6750" w:rsidP="007B2066">
            <w:pPr>
              <w:widowControl w:val="0"/>
              <w:spacing w:line="360" w:lineRule="auto"/>
              <w:jc w:val="both"/>
            </w:pPr>
          </w:p>
        </w:tc>
        <w:tc>
          <w:tcPr>
            <w:tcW w:w="1701" w:type="dxa"/>
          </w:tcPr>
          <w:p w:rsidR="007E6750" w:rsidRPr="00CF1B38" w:rsidRDefault="007E6750" w:rsidP="007B2066">
            <w:pPr>
              <w:widowControl w:val="0"/>
              <w:spacing w:line="360" w:lineRule="auto"/>
              <w:jc w:val="both"/>
            </w:pPr>
          </w:p>
        </w:tc>
        <w:tc>
          <w:tcPr>
            <w:tcW w:w="2126" w:type="dxa"/>
          </w:tcPr>
          <w:p w:rsidR="007E6750" w:rsidRPr="00CF1B38" w:rsidRDefault="007E6750" w:rsidP="007B2066">
            <w:pPr>
              <w:widowControl w:val="0"/>
              <w:spacing w:line="360" w:lineRule="auto"/>
              <w:jc w:val="both"/>
            </w:pPr>
          </w:p>
        </w:tc>
      </w:tr>
      <w:tr w:rsidR="00B4253A" w:rsidRPr="00CF1B38" w:rsidTr="00B4253A">
        <w:trPr>
          <w:trHeight w:val="592"/>
        </w:trPr>
        <w:tc>
          <w:tcPr>
            <w:tcW w:w="1985" w:type="dxa"/>
          </w:tcPr>
          <w:p w:rsidR="007E6750" w:rsidRPr="00CF1B38" w:rsidRDefault="007E6750" w:rsidP="007B206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1560" w:type="dxa"/>
          </w:tcPr>
          <w:p w:rsidR="007E6750" w:rsidRPr="00CF1B38" w:rsidRDefault="007E6750" w:rsidP="007B206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1984" w:type="dxa"/>
          </w:tcPr>
          <w:p w:rsidR="007E6750" w:rsidRPr="00CF1B38" w:rsidRDefault="007E6750" w:rsidP="007B2066">
            <w:pPr>
              <w:widowControl w:val="0"/>
              <w:spacing w:line="360" w:lineRule="auto"/>
              <w:jc w:val="both"/>
            </w:pPr>
          </w:p>
        </w:tc>
        <w:tc>
          <w:tcPr>
            <w:tcW w:w="1843" w:type="dxa"/>
          </w:tcPr>
          <w:p w:rsidR="007E6750" w:rsidRPr="00CF1B38" w:rsidRDefault="007E6750" w:rsidP="007B2066">
            <w:pPr>
              <w:widowControl w:val="0"/>
              <w:spacing w:line="360" w:lineRule="auto"/>
              <w:jc w:val="both"/>
            </w:pPr>
          </w:p>
        </w:tc>
        <w:tc>
          <w:tcPr>
            <w:tcW w:w="1701" w:type="dxa"/>
          </w:tcPr>
          <w:p w:rsidR="007E6750" w:rsidRPr="00CF1B38" w:rsidRDefault="007E6750" w:rsidP="007B2066">
            <w:pPr>
              <w:widowControl w:val="0"/>
              <w:spacing w:line="360" w:lineRule="auto"/>
              <w:jc w:val="both"/>
            </w:pPr>
          </w:p>
        </w:tc>
        <w:tc>
          <w:tcPr>
            <w:tcW w:w="2126" w:type="dxa"/>
          </w:tcPr>
          <w:p w:rsidR="007E6750" w:rsidRPr="00CF1B38" w:rsidRDefault="007E6750" w:rsidP="007B2066">
            <w:pPr>
              <w:widowControl w:val="0"/>
              <w:spacing w:line="360" w:lineRule="auto"/>
              <w:jc w:val="both"/>
            </w:pPr>
          </w:p>
        </w:tc>
      </w:tr>
      <w:tr w:rsidR="00B4253A" w:rsidRPr="00CF1B38" w:rsidTr="00B4253A">
        <w:trPr>
          <w:trHeight w:val="592"/>
        </w:trPr>
        <w:tc>
          <w:tcPr>
            <w:tcW w:w="1985" w:type="dxa"/>
          </w:tcPr>
          <w:p w:rsidR="007E6750" w:rsidRPr="00CF1B38" w:rsidRDefault="007E6750" w:rsidP="007B206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1560" w:type="dxa"/>
          </w:tcPr>
          <w:p w:rsidR="007E6750" w:rsidRPr="00CF1B38" w:rsidRDefault="007E6750" w:rsidP="007B206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1984" w:type="dxa"/>
          </w:tcPr>
          <w:p w:rsidR="007E6750" w:rsidRPr="00CF1B38" w:rsidRDefault="007E6750" w:rsidP="007B2066">
            <w:pPr>
              <w:widowControl w:val="0"/>
              <w:spacing w:line="360" w:lineRule="auto"/>
              <w:jc w:val="both"/>
            </w:pPr>
          </w:p>
        </w:tc>
        <w:tc>
          <w:tcPr>
            <w:tcW w:w="1843" w:type="dxa"/>
          </w:tcPr>
          <w:p w:rsidR="007E6750" w:rsidRPr="00CF1B38" w:rsidRDefault="007E6750" w:rsidP="007B2066">
            <w:pPr>
              <w:widowControl w:val="0"/>
              <w:spacing w:line="360" w:lineRule="auto"/>
              <w:jc w:val="both"/>
            </w:pPr>
          </w:p>
        </w:tc>
        <w:tc>
          <w:tcPr>
            <w:tcW w:w="1701" w:type="dxa"/>
          </w:tcPr>
          <w:p w:rsidR="007E6750" w:rsidRPr="00CF1B38" w:rsidRDefault="007E6750" w:rsidP="007B2066">
            <w:pPr>
              <w:widowControl w:val="0"/>
              <w:spacing w:line="360" w:lineRule="auto"/>
              <w:jc w:val="both"/>
            </w:pPr>
          </w:p>
        </w:tc>
        <w:tc>
          <w:tcPr>
            <w:tcW w:w="2126" w:type="dxa"/>
          </w:tcPr>
          <w:p w:rsidR="007E6750" w:rsidRPr="00CF1B38" w:rsidRDefault="007E6750" w:rsidP="007B2066">
            <w:pPr>
              <w:widowControl w:val="0"/>
              <w:spacing w:line="360" w:lineRule="auto"/>
              <w:jc w:val="both"/>
            </w:pPr>
          </w:p>
        </w:tc>
      </w:tr>
      <w:tr w:rsidR="00B4253A" w:rsidRPr="00CF1B38" w:rsidTr="00B4253A">
        <w:trPr>
          <w:trHeight w:val="592"/>
        </w:trPr>
        <w:tc>
          <w:tcPr>
            <w:tcW w:w="1985" w:type="dxa"/>
          </w:tcPr>
          <w:p w:rsidR="007E6750" w:rsidRPr="00CF1B38" w:rsidRDefault="007E6750" w:rsidP="007B206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1560" w:type="dxa"/>
          </w:tcPr>
          <w:p w:rsidR="007E6750" w:rsidRPr="00CF1B38" w:rsidRDefault="007E6750" w:rsidP="007B206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1984" w:type="dxa"/>
          </w:tcPr>
          <w:p w:rsidR="007E6750" w:rsidRPr="00CF1B38" w:rsidRDefault="007E6750" w:rsidP="007B2066">
            <w:pPr>
              <w:widowControl w:val="0"/>
              <w:spacing w:line="360" w:lineRule="auto"/>
              <w:jc w:val="both"/>
            </w:pPr>
          </w:p>
        </w:tc>
        <w:tc>
          <w:tcPr>
            <w:tcW w:w="1843" w:type="dxa"/>
          </w:tcPr>
          <w:p w:rsidR="007E6750" w:rsidRPr="00CF1B38" w:rsidRDefault="007E6750" w:rsidP="007B2066">
            <w:pPr>
              <w:widowControl w:val="0"/>
              <w:spacing w:line="360" w:lineRule="auto"/>
              <w:jc w:val="both"/>
            </w:pPr>
          </w:p>
        </w:tc>
        <w:tc>
          <w:tcPr>
            <w:tcW w:w="1701" w:type="dxa"/>
          </w:tcPr>
          <w:p w:rsidR="007E6750" w:rsidRPr="00CF1B38" w:rsidRDefault="007E6750" w:rsidP="007B2066">
            <w:pPr>
              <w:widowControl w:val="0"/>
              <w:spacing w:line="360" w:lineRule="auto"/>
              <w:jc w:val="both"/>
            </w:pPr>
          </w:p>
        </w:tc>
        <w:tc>
          <w:tcPr>
            <w:tcW w:w="2126" w:type="dxa"/>
          </w:tcPr>
          <w:p w:rsidR="007E6750" w:rsidRPr="00CF1B38" w:rsidRDefault="007E6750" w:rsidP="007B2066">
            <w:pPr>
              <w:widowControl w:val="0"/>
              <w:spacing w:line="360" w:lineRule="auto"/>
              <w:jc w:val="both"/>
            </w:pPr>
          </w:p>
        </w:tc>
      </w:tr>
    </w:tbl>
    <w:p w:rsidR="007E6750" w:rsidRPr="00CF1B38" w:rsidRDefault="007E6750" w:rsidP="007E6750">
      <w:pPr>
        <w:pStyle w:val="Standard"/>
        <w:suppressAutoHyphens w:val="0"/>
        <w:snapToGrid w:val="0"/>
        <w:spacing w:line="360" w:lineRule="auto"/>
        <w:ind w:firstLine="709"/>
        <w:jc w:val="both"/>
        <w:rPr>
          <w:rFonts w:ascii="Times New Roman" w:hAnsi="Times New Roman" w:cs="Times New Roman"/>
          <w:bCs/>
        </w:rPr>
      </w:pPr>
    </w:p>
    <w:p w:rsidR="007E6750" w:rsidRDefault="007E6750" w:rsidP="00E96C24"/>
    <w:p w:rsidR="007E6750" w:rsidRDefault="007E6750" w:rsidP="00E96C24"/>
    <w:p w:rsidR="007E6750" w:rsidRDefault="007E6750" w:rsidP="00E96C24"/>
    <w:p w:rsidR="007E6750" w:rsidRDefault="007E6750" w:rsidP="00E96C24"/>
    <w:p w:rsidR="007E6750" w:rsidRDefault="007E6750" w:rsidP="00E96C24"/>
    <w:p w:rsidR="007E6750" w:rsidRDefault="007E6750" w:rsidP="00E96C24"/>
    <w:p w:rsidR="007E6750" w:rsidRDefault="007E6750" w:rsidP="00E96C24"/>
    <w:p w:rsidR="007E6750" w:rsidRDefault="007E6750" w:rsidP="00E96C24"/>
    <w:p w:rsidR="007E6750" w:rsidRDefault="007E6750" w:rsidP="00E96C24"/>
    <w:p w:rsidR="007E6750" w:rsidRDefault="007E6750" w:rsidP="00E96C24"/>
    <w:p w:rsidR="007E6750" w:rsidRDefault="007E6750" w:rsidP="00E96C24"/>
    <w:p w:rsidR="007E6750" w:rsidRDefault="007E6750" w:rsidP="00E96C24"/>
    <w:p w:rsidR="007E6750" w:rsidRDefault="007E6750" w:rsidP="00E96C24"/>
    <w:p w:rsidR="007E6750" w:rsidRDefault="007E6750" w:rsidP="00E96C24"/>
    <w:p w:rsidR="007E6750" w:rsidRDefault="007E6750" w:rsidP="00E96C24"/>
    <w:p w:rsidR="007E6750" w:rsidRDefault="007E6750" w:rsidP="00E96C24"/>
    <w:p w:rsidR="007E6750" w:rsidRDefault="007E6750" w:rsidP="00E96C24"/>
    <w:p w:rsidR="00B4253A" w:rsidRDefault="00B4253A" w:rsidP="00E96C24"/>
    <w:p w:rsidR="00B4253A" w:rsidRDefault="00B4253A" w:rsidP="00E96C24"/>
    <w:p w:rsidR="00B4253A" w:rsidRDefault="00B4253A" w:rsidP="00E96C24"/>
    <w:p w:rsidR="007E6750" w:rsidRDefault="007E6750" w:rsidP="00E96C24"/>
    <w:p w:rsidR="006D14DC" w:rsidRPr="00C64294" w:rsidRDefault="006D14DC" w:rsidP="00E96C24"/>
    <w:p w:rsidR="009C136C" w:rsidRPr="009C136C" w:rsidRDefault="00E96C24" w:rsidP="009C136C">
      <w:pPr>
        <w:pStyle w:val="a4"/>
        <w:jc w:val="right"/>
        <w:rPr>
          <w:rFonts w:ascii="Times New Roman" w:hAnsi="Times New Roman"/>
          <w:spacing w:val="-4"/>
          <w:sz w:val="24"/>
          <w:szCs w:val="24"/>
        </w:rPr>
      </w:pPr>
      <w:bookmarkStart w:id="1" w:name="_Toc418108333"/>
      <w:r>
        <w:rPr>
          <w:rFonts w:ascii="Times New Roman" w:hAnsi="Times New Roman"/>
          <w:spacing w:val="-4"/>
          <w:sz w:val="24"/>
          <w:szCs w:val="24"/>
        </w:rPr>
        <w:t>Приложение 3</w:t>
      </w:r>
      <w:r w:rsidR="009C136C" w:rsidRPr="009C136C">
        <w:rPr>
          <w:rFonts w:ascii="Times New Roman" w:hAnsi="Times New Roman"/>
          <w:spacing w:val="-4"/>
          <w:sz w:val="24"/>
          <w:szCs w:val="24"/>
        </w:rPr>
        <w:t>.1.</w:t>
      </w:r>
    </w:p>
    <w:p w:rsidR="009C136C" w:rsidRPr="009C136C" w:rsidRDefault="009C136C" w:rsidP="009C136C">
      <w:pPr>
        <w:pStyle w:val="a4"/>
        <w:jc w:val="right"/>
        <w:rPr>
          <w:rFonts w:ascii="Times New Roman" w:hAnsi="Times New Roman"/>
          <w:sz w:val="24"/>
        </w:rPr>
      </w:pPr>
      <w:r w:rsidRPr="009C136C">
        <w:rPr>
          <w:rFonts w:ascii="Times New Roman" w:hAnsi="Times New Roman"/>
          <w:sz w:val="24"/>
        </w:rPr>
        <w:t>Никитинская М.В., учитель начальных классов БОУ Нмр ВО «Игмасская ООШ»</w:t>
      </w:r>
    </w:p>
    <w:p w:rsidR="009C136C" w:rsidRPr="009C136C" w:rsidRDefault="009C136C" w:rsidP="009C136C">
      <w:pPr>
        <w:pStyle w:val="a4"/>
        <w:jc w:val="right"/>
        <w:rPr>
          <w:rFonts w:ascii="Times New Roman" w:hAnsi="Times New Roman"/>
          <w:spacing w:val="-4"/>
          <w:sz w:val="24"/>
        </w:rPr>
      </w:pPr>
    </w:p>
    <w:p w:rsidR="009C136C" w:rsidRDefault="009C136C" w:rsidP="009C136C">
      <w:pPr>
        <w:pStyle w:val="a4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 Из программы</w:t>
      </w:r>
      <w:r w:rsidRPr="00AC6ADC">
        <w:rPr>
          <w:rFonts w:ascii="Times New Roman" w:hAnsi="Times New Roman"/>
          <w:b/>
          <w:sz w:val="24"/>
        </w:rPr>
        <w:t xml:space="preserve"> духовно-нравственного воспитания, развития обучающихся при получении начального общего образования</w:t>
      </w:r>
      <w:bookmarkEnd w:id="1"/>
      <w:r>
        <w:rPr>
          <w:rFonts w:ascii="Times New Roman" w:hAnsi="Times New Roman"/>
          <w:b/>
          <w:sz w:val="24"/>
        </w:rPr>
        <w:t xml:space="preserve"> ООП НОО БОУ Нмр ВО «Игмасская ООШ</w:t>
      </w:r>
    </w:p>
    <w:p w:rsidR="009C136C" w:rsidRDefault="009C136C" w:rsidP="009C136C">
      <w:pPr>
        <w:pStyle w:val="a4"/>
        <w:rPr>
          <w:rFonts w:ascii="Times New Roman" w:hAnsi="Times New Roman"/>
          <w:b/>
          <w:sz w:val="24"/>
        </w:rPr>
      </w:pPr>
    </w:p>
    <w:p w:rsidR="009C136C" w:rsidRDefault="009C136C" w:rsidP="009C136C">
      <w:pPr>
        <w:pStyle w:val="ad"/>
        <w:spacing w:line="360" w:lineRule="auto"/>
        <w:ind w:firstLine="709"/>
        <w:rPr>
          <w:rFonts w:ascii="Times New Roman" w:hAnsi="Times New Roman"/>
          <w:b/>
          <w:color w:val="auto"/>
          <w:sz w:val="28"/>
          <w:szCs w:val="28"/>
          <w:lang w:val="ru-RU"/>
        </w:rPr>
      </w:pPr>
      <w:r w:rsidRPr="00AC6ADC">
        <w:rPr>
          <w:rFonts w:ascii="Times New Roman" w:hAnsi="Times New Roman"/>
          <w:b/>
          <w:color w:val="auto"/>
          <w:sz w:val="28"/>
          <w:szCs w:val="28"/>
        </w:rPr>
        <w:t xml:space="preserve">Виды деятельности и формы занятий с обучающимися </w:t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119"/>
        <w:gridCol w:w="3118"/>
        <w:gridCol w:w="2410"/>
      </w:tblGrid>
      <w:tr w:rsidR="009C136C" w:rsidRPr="007E074C" w:rsidTr="006D14DC">
        <w:tc>
          <w:tcPr>
            <w:tcW w:w="2127" w:type="dxa"/>
          </w:tcPr>
          <w:p w:rsidR="009C136C" w:rsidRPr="007E074C" w:rsidRDefault="009C136C" w:rsidP="007C79B2">
            <w:pPr>
              <w:autoSpaceDE w:val="0"/>
              <w:autoSpaceDN w:val="0"/>
              <w:adjustRightInd w:val="0"/>
              <w:jc w:val="both"/>
            </w:pPr>
            <w:r w:rsidRPr="007E074C">
              <w:t xml:space="preserve">Направление </w:t>
            </w:r>
          </w:p>
          <w:p w:rsidR="009C136C" w:rsidRPr="007E074C" w:rsidRDefault="009C136C" w:rsidP="007C79B2">
            <w:pPr>
              <w:autoSpaceDE w:val="0"/>
              <w:autoSpaceDN w:val="0"/>
              <w:adjustRightInd w:val="0"/>
              <w:jc w:val="both"/>
            </w:pPr>
            <w:r w:rsidRPr="007E074C">
              <w:t>воспитания</w:t>
            </w:r>
          </w:p>
        </w:tc>
        <w:tc>
          <w:tcPr>
            <w:tcW w:w="3119" w:type="dxa"/>
          </w:tcPr>
          <w:p w:rsidR="009C136C" w:rsidRPr="007E074C" w:rsidRDefault="009C136C" w:rsidP="007C79B2">
            <w:pPr>
              <w:autoSpaceDE w:val="0"/>
              <w:autoSpaceDN w:val="0"/>
              <w:adjustRightInd w:val="0"/>
              <w:jc w:val="both"/>
            </w:pPr>
            <w:r w:rsidRPr="007E074C">
              <w:t xml:space="preserve">Традиционные </w:t>
            </w:r>
            <w:r w:rsidR="006D14DC" w:rsidRPr="007E074C">
              <w:t>общешкольные мероприятия</w:t>
            </w:r>
          </w:p>
        </w:tc>
        <w:tc>
          <w:tcPr>
            <w:tcW w:w="3118" w:type="dxa"/>
          </w:tcPr>
          <w:p w:rsidR="009C136C" w:rsidRPr="007E074C" w:rsidRDefault="009C136C" w:rsidP="007C79B2">
            <w:pPr>
              <w:autoSpaceDE w:val="0"/>
              <w:autoSpaceDN w:val="0"/>
              <w:adjustRightInd w:val="0"/>
              <w:jc w:val="both"/>
            </w:pPr>
            <w:r w:rsidRPr="007E074C">
              <w:t>Уроки и проектная деятельность</w:t>
            </w:r>
          </w:p>
        </w:tc>
        <w:tc>
          <w:tcPr>
            <w:tcW w:w="2410" w:type="dxa"/>
          </w:tcPr>
          <w:p w:rsidR="009C136C" w:rsidRPr="007E074C" w:rsidRDefault="009C136C" w:rsidP="007C79B2">
            <w:pPr>
              <w:autoSpaceDE w:val="0"/>
              <w:autoSpaceDN w:val="0"/>
              <w:adjustRightInd w:val="0"/>
              <w:jc w:val="both"/>
            </w:pPr>
            <w:r w:rsidRPr="007E074C">
              <w:t>Программы внеурочной деятельности</w:t>
            </w:r>
          </w:p>
        </w:tc>
      </w:tr>
      <w:tr w:rsidR="009C136C" w:rsidRPr="007E074C" w:rsidTr="006D14DC">
        <w:tc>
          <w:tcPr>
            <w:tcW w:w="2127" w:type="dxa"/>
          </w:tcPr>
          <w:p w:rsidR="009C136C" w:rsidRPr="007E074C" w:rsidRDefault="009C136C" w:rsidP="007C79B2">
            <w:pPr>
              <w:autoSpaceDE w:val="0"/>
              <w:autoSpaceDN w:val="0"/>
              <w:adjustRightInd w:val="0"/>
              <w:jc w:val="both"/>
            </w:pPr>
            <w:r w:rsidRPr="007E074C">
              <w:t xml:space="preserve">1.Воспитание гражданственности, патриотизма, уважения к правам, свободам и обязанностям человека </w:t>
            </w:r>
          </w:p>
        </w:tc>
        <w:tc>
          <w:tcPr>
            <w:tcW w:w="3119" w:type="dxa"/>
          </w:tcPr>
          <w:p w:rsidR="009C136C" w:rsidRPr="007E074C" w:rsidRDefault="009C136C" w:rsidP="007C79B2">
            <w:pPr>
              <w:autoSpaceDE w:val="0"/>
              <w:autoSpaceDN w:val="0"/>
              <w:adjustRightInd w:val="0"/>
              <w:jc w:val="both"/>
            </w:pPr>
            <w:r w:rsidRPr="007E074C">
              <w:t>День памяти Героя Советского Союза</w:t>
            </w:r>
          </w:p>
          <w:p w:rsidR="009C136C" w:rsidRPr="007E074C" w:rsidRDefault="009C136C" w:rsidP="007C79B2">
            <w:pPr>
              <w:autoSpaceDE w:val="0"/>
              <w:autoSpaceDN w:val="0"/>
              <w:adjustRightInd w:val="0"/>
              <w:jc w:val="both"/>
            </w:pPr>
            <w:r w:rsidRPr="007E074C">
              <w:t>А.</w:t>
            </w:r>
            <w:r>
              <w:t xml:space="preserve"> </w:t>
            </w:r>
            <w:r w:rsidRPr="007E074C">
              <w:t>Прокатова</w:t>
            </w:r>
          </w:p>
          <w:p w:rsidR="009C136C" w:rsidRPr="007E074C" w:rsidRDefault="009C136C" w:rsidP="007C79B2">
            <w:pPr>
              <w:autoSpaceDE w:val="0"/>
              <w:autoSpaceDN w:val="0"/>
              <w:adjustRightInd w:val="0"/>
              <w:jc w:val="both"/>
            </w:pPr>
          </w:p>
          <w:p w:rsidR="009C136C" w:rsidRPr="007E074C" w:rsidRDefault="009C136C" w:rsidP="007C79B2">
            <w:pPr>
              <w:autoSpaceDE w:val="0"/>
              <w:autoSpaceDN w:val="0"/>
              <w:adjustRightInd w:val="0"/>
              <w:jc w:val="both"/>
            </w:pPr>
            <w:r w:rsidRPr="007E074C">
              <w:t>День памяти Героя России Сергея Преминина</w:t>
            </w:r>
          </w:p>
          <w:p w:rsidR="009C136C" w:rsidRPr="007E074C" w:rsidRDefault="009C136C" w:rsidP="007C79B2"/>
          <w:p w:rsidR="009C136C" w:rsidRPr="007E074C" w:rsidRDefault="009C136C" w:rsidP="007C79B2">
            <w:r w:rsidRPr="007E074C">
              <w:t>Митинг 9 мая.</w:t>
            </w:r>
          </w:p>
          <w:p w:rsidR="009C136C" w:rsidRPr="007E074C" w:rsidRDefault="009C136C" w:rsidP="007C79B2"/>
          <w:p w:rsidR="009C136C" w:rsidRPr="007E074C" w:rsidRDefault="009C136C" w:rsidP="007C79B2">
            <w:r w:rsidRPr="007E074C">
              <w:t>КТД  «Неделя Памяти»</w:t>
            </w:r>
          </w:p>
          <w:p w:rsidR="009C136C" w:rsidRPr="007E074C" w:rsidRDefault="009C136C" w:rsidP="007C79B2"/>
          <w:p w:rsidR="009C136C" w:rsidRPr="007E074C" w:rsidRDefault="009C136C" w:rsidP="007C79B2">
            <w:pPr>
              <w:autoSpaceDE w:val="0"/>
              <w:autoSpaceDN w:val="0"/>
              <w:adjustRightInd w:val="0"/>
              <w:jc w:val="both"/>
            </w:pPr>
            <w:r w:rsidRPr="007E074C">
              <w:rPr>
                <w:rStyle w:val="FontStyle46"/>
              </w:rPr>
              <w:t>Использование  программы « Великий Устюг – родина Деда Мороза».</w:t>
            </w:r>
          </w:p>
          <w:p w:rsidR="009C136C" w:rsidRPr="007E074C" w:rsidRDefault="009C136C" w:rsidP="007C79B2">
            <w:pPr>
              <w:jc w:val="both"/>
              <w:rPr>
                <w:color w:val="000000"/>
              </w:rPr>
            </w:pPr>
            <w:r w:rsidRPr="007E074C">
              <w:t>Использование  материалов Книги Памяти Вологодской области (научный редактор В.В. Судаков) для организации проектной и исследовательской деятельности с младшими школьниками.</w:t>
            </w:r>
          </w:p>
        </w:tc>
        <w:tc>
          <w:tcPr>
            <w:tcW w:w="3118" w:type="dxa"/>
          </w:tcPr>
          <w:p w:rsidR="009C136C" w:rsidRPr="007E074C" w:rsidRDefault="009C136C" w:rsidP="007C79B2">
            <w:pPr>
              <w:autoSpaceDE w:val="0"/>
              <w:autoSpaceDN w:val="0"/>
              <w:adjustRightInd w:val="0"/>
              <w:jc w:val="both"/>
            </w:pPr>
            <w:r w:rsidRPr="007E074C">
              <w:t>Уроки окр. мира («Человек среди людей», «Люди вокруг нас», «Человек в обществе», «История нашей Родины»);</w:t>
            </w:r>
          </w:p>
          <w:p w:rsidR="009C136C" w:rsidRPr="007E074C" w:rsidRDefault="009C136C" w:rsidP="007C79B2">
            <w:pPr>
              <w:autoSpaceDE w:val="0"/>
              <w:autoSpaceDN w:val="0"/>
              <w:adjustRightInd w:val="0"/>
              <w:jc w:val="both"/>
            </w:pPr>
            <w:r w:rsidRPr="007E074C">
              <w:t>литературного чтение</w:t>
            </w:r>
          </w:p>
          <w:p w:rsidR="009C136C" w:rsidRPr="007E074C" w:rsidRDefault="009C136C" w:rsidP="007C79B2">
            <w:pPr>
              <w:autoSpaceDE w:val="0"/>
              <w:autoSpaceDN w:val="0"/>
              <w:adjustRightInd w:val="0"/>
              <w:jc w:val="both"/>
            </w:pPr>
            <w:r w:rsidRPr="007E074C">
              <w:t>(</w:t>
            </w:r>
            <w:r w:rsidRPr="007E074C">
              <w:rPr>
                <w:i/>
              </w:rPr>
              <w:t>«Народные песни, сказки, пословицы», «Писатели о детях и для детей», «О совести и долге», «Слово о родной земле», «О прошлом Родины», «Прошла по земле война»</w:t>
            </w:r>
            <w:r w:rsidRPr="007E074C">
              <w:t>);</w:t>
            </w:r>
          </w:p>
          <w:p w:rsidR="009C136C" w:rsidRPr="007E074C" w:rsidRDefault="009C136C" w:rsidP="007C79B2">
            <w:pPr>
              <w:autoSpaceDE w:val="0"/>
              <w:autoSpaceDN w:val="0"/>
              <w:adjustRightInd w:val="0"/>
              <w:jc w:val="both"/>
            </w:pPr>
            <w:r w:rsidRPr="007E074C">
              <w:t>Истоки</w:t>
            </w:r>
          </w:p>
          <w:p w:rsidR="009C136C" w:rsidRPr="007E074C" w:rsidRDefault="009C136C" w:rsidP="007C79B2">
            <w:pPr>
              <w:autoSpaceDE w:val="0"/>
              <w:autoSpaceDN w:val="0"/>
              <w:adjustRightInd w:val="0"/>
              <w:jc w:val="both"/>
            </w:pPr>
            <w:r w:rsidRPr="007E074C">
              <w:t>Проект</w:t>
            </w:r>
          </w:p>
          <w:p w:rsidR="009C136C" w:rsidRPr="007E074C" w:rsidRDefault="009C136C" w:rsidP="007C79B2">
            <w:pPr>
              <w:autoSpaceDE w:val="0"/>
              <w:autoSpaceDN w:val="0"/>
              <w:adjustRightInd w:val="0"/>
              <w:jc w:val="both"/>
            </w:pPr>
            <w:r w:rsidRPr="007E074C">
              <w:t>«Мои земляки в «Книге памяти»</w:t>
            </w:r>
          </w:p>
        </w:tc>
        <w:tc>
          <w:tcPr>
            <w:tcW w:w="2410" w:type="dxa"/>
          </w:tcPr>
          <w:p w:rsidR="009C136C" w:rsidRPr="007E074C" w:rsidRDefault="009C136C" w:rsidP="007C79B2">
            <w:pPr>
              <w:autoSpaceDE w:val="0"/>
              <w:autoSpaceDN w:val="0"/>
              <w:adjustRightInd w:val="0"/>
              <w:jc w:val="both"/>
            </w:pPr>
            <w:r w:rsidRPr="007E074C">
              <w:t>Кружок «Добрые помощники», Уроки доброты</w:t>
            </w:r>
          </w:p>
        </w:tc>
      </w:tr>
      <w:tr w:rsidR="009C136C" w:rsidRPr="007E074C" w:rsidTr="006D14DC">
        <w:tc>
          <w:tcPr>
            <w:tcW w:w="2127" w:type="dxa"/>
          </w:tcPr>
          <w:p w:rsidR="009C136C" w:rsidRPr="007E074C" w:rsidRDefault="009C136C" w:rsidP="007C79B2">
            <w:pPr>
              <w:autoSpaceDE w:val="0"/>
              <w:autoSpaceDN w:val="0"/>
              <w:adjustRightInd w:val="0"/>
              <w:jc w:val="both"/>
              <w:rPr>
                <w:szCs w:val="20"/>
              </w:rPr>
            </w:pPr>
            <w:r w:rsidRPr="007E074C">
              <w:rPr>
                <w:szCs w:val="20"/>
              </w:rPr>
              <w:t xml:space="preserve">2. </w:t>
            </w:r>
            <w:r w:rsidRPr="007E074C">
              <w:rPr>
                <w:spacing w:val="2"/>
              </w:rPr>
              <w:t>Нравственное и духовное воспитание</w:t>
            </w:r>
          </w:p>
        </w:tc>
        <w:tc>
          <w:tcPr>
            <w:tcW w:w="3119" w:type="dxa"/>
          </w:tcPr>
          <w:p w:rsidR="009C136C" w:rsidRPr="007E074C" w:rsidRDefault="009C136C" w:rsidP="007C79B2">
            <w:pPr>
              <w:autoSpaceDE w:val="0"/>
              <w:autoSpaceDN w:val="0"/>
              <w:adjustRightInd w:val="0"/>
              <w:jc w:val="both"/>
            </w:pPr>
            <w:r w:rsidRPr="007E074C">
              <w:t xml:space="preserve">Операция «Ветеран живет рядом», праздник «Покрова»,  </w:t>
            </w:r>
          </w:p>
          <w:p w:rsidR="009C136C" w:rsidRPr="007E074C" w:rsidRDefault="009C136C" w:rsidP="007C79B2">
            <w:pPr>
              <w:autoSpaceDE w:val="0"/>
              <w:autoSpaceDN w:val="0"/>
              <w:adjustRightInd w:val="0"/>
              <w:jc w:val="both"/>
            </w:pPr>
            <w:r w:rsidRPr="007E074C">
              <w:t xml:space="preserve">детская Рождественская неделя милосердия (январь). </w:t>
            </w:r>
          </w:p>
        </w:tc>
        <w:tc>
          <w:tcPr>
            <w:tcW w:w="3118" w:type="dxa"/>
          </w:tcPr>
          <w:p w:rsidR="009C136C" w:rsidRPr="007E074C" w:rsidRDefault="009C136C" w:rsidP="007C79B2">
            <w:pPr>
              <w:autoSpaceDE w:val="0"/>
              <w:autoSpaceDN w:val="0"/>
              <w:adjustRightInd w:val="0"/>
              <w:jc w:val="both"/>
            </w:pPr>
            <w:r w:rsidRPr="007E074C">
              <w:t>Курс ОРКСЭ – модуль «Основы православной культуры», проекты: «Письмо Богу», «Православные праздники» и др.</w:t>
            </w:r>
          </w:p>
        </w:tc>
        <w:tc>
          <w:tcPr>
            <w:tcW w:w="2410" w:type="dxa"/>
          </w:tcPr>
          <w:p w:rsidR="009C136C" w:rsidRPr="007E074C" w:rsidRDefault="009C136C" w:rsidP="007C79B2">
            <w:pPr>
              <w:autoSpaceDE w:val="0"/>
              <w:autoSpaceDN w:val="0"/>
              <w:adjustRightInd w:val="0"/>
              <w:jc w:val="both"/>
            </w:pPr>
            <w:r w:rsidRPr="007E074C">
              <w:rPr>
                <w:iCs/>
              </w:rPr>
              <w:t>Программа «</w:t>
            </w:r>
            <w:r w:rsidRPr="007E074C">
              <w:t>Воспитание на социокультурном опыте», материалы программы «Истоки»  (автор д.п.н. А.В. Камкин),</w:t>
            </w:r>
          </w:p>
          <w:p w:rsidR="009C136C" w:rsidRPr="007E074C" w:rsidRDefault="009C136C" w:rsidP="007C79B2">
            <w:pPr>
              <w:autoSpaceDE w:val="0"/>
              <w:autoSpaceDN w:val="0"/>
              <w:adjustRightInd w:val="0"/>
              <w:jc w:val="both"/>
            </w:pPr>
            <w:r w:rsidRPr="007E074C">
              <w:t>Внеурочная деят-ть – кружок «Добрые помощнки»</w:t>
            </w:r>
          </w:p>
        </w:tc>
      </w:tr>
      <w:tr w:rsidR="009C136C" w:rsidRPr="007E074C" w:rsidTr="006D14DC">
        <w:tc>
          <w:tcPr>
            <w:tcW w:w="2127" w:type="dxa"/>
          </w:tcPr>
          <w:p w:rsidR="009C136C" w:rsidRPr="007E074C" w:rsidRDefault="009C136C" w:rsidP="007C79B2">
            <w:pPr>
              <w:autoSpaceDE w:val="0"/>
              <w:autoSpaceDN w:val="0"/>
              <w:adjustRightInd w:val="0"/>
              <w:jc w:val="both"/>
            </w:pPr>
            <w:r w:rsidRPr="007E074C">
              <w:t>3.Воспитание трудолюбия, творческого отношения к труду и жизни</w:t>
            </w:r>
          </w:p>
        </w:tc>
        <w:tc>
          <w:tcPr>
            <w:tcW w:w="3119" w:type="dxa"/>
          </w:tcPr>
          <w:p w:rsidR="009C136C" w:rsidRPr="007E074C" w:rsidRDefault="009C136C" w:rsidP="007C79B2">
            <w:pPr>
              <w:autoSpaceDE w:val="0"/>
              <w:autoSpaceDN w:val="0"/>
              <w:adjustRightInd w:val="0"/>
              <w:jc w:val="both"/>
            </w:pPr>
            <w:r w:rsidRPr="007E074C">
              <w:t>Уборка территории, разведение комнатных растений  и уход  за ними,</w:t>
            </w:r>
          </w:p>
          <w:p w:rsidR="009C136C" w:rsidRPr="007E074C" w:rsidRDefault="009C136C" w:rsidP="007C79B2">
            <w:pPr>
              <w:autoSpaceDE w:val="0"/>
              <w:autoSpaceDN w:val="0"/>
              <w:adjustRightInd w:val="0"/>
              <w:jc w:val="both"/>
            </w:pPr>
            <w:r w:rsidRPr="007E074C">
              <w:t xml:space="preserve">выращивание рассады декоративных цветов и  овощей. </w:t>
            </w:r>
          </w:p>
        </w:tc>
        <w:tc>
          <w:tcPr>
            <w:tcW w:w="3118" w:type="dxa"/>
          </w:tcPr>
          <w:p w:rsidR="009C136C" w:rsidRPr="007E074C" w:rsidRDefault="009C136C" w:rsidP="007C79B2">
            <w:pPr>
              <w:autoSpaceDE w:val="0"/>
              <w:autoSpaceDN w:val="0"/>
              <w:adjustRightInd w:val="0"/>
              <w:jc w:val="both"/>
            </w:pPr>
            <w:r w:rsidRPr="007E074C">
              <w:t xml:space="preserve">Уроки технологии, окружающего мира </w:t>
            </w:r>
          </w:p>
          <w:p w:rsidR="009C136C" w:rsidRPr="007E074C" w:rsidRDefault="009C136C" w:rsidP="007C79B2">
            <w:pPr>
              <w:autoSpaceDE w:val="0"/>
              <w:autoSpaceDN w:val="0"/>
              <w:adjustRightInd w:val="0"/>
              <w:jc w:val="both"/>
            </w:pPr>
            <w:r w:rsidRPr="007E074C">
              <w:t>Опыты  по выращиванию различных растений.</w:t>
            </w:r>
          </w:p>
        </w:tc>
        <w:tc>
          <w:tcPr>
            <w:tcW w:w="2410" w:type="dxa"/>
          </w:tcPr>
          <w:p w:rsidR="009C136C" w:rsidRPr="007E074C" w:rsidRDefault="009C136C" w:rsidP="007C79B2">
            <w:pPr>
              <w:autoSpaceDE w:val="0"/>
              <w:autoSpaceDN w:val="0"/>
              <w:adjustRightInd w:val="0"/>
              <w:jc w:val="both"/>
            </w:pPr>
            <w:r w:rsidRPr="007E074C">
              <w:t>Кружок «Добрые помощники»</w:t>
            </w:r>
          </w:p>
        </w:tc>
      </w:tr>
      <w:tr w:rsidR="009C136C" w:rsidRPr="007E074C" w:rsidTr="006D14DC">
        <w:tc>
          <w:tcPr>
            <w:tcW w:w="2127" w:type="dxa"/>
          </w:tcPr>
          <w:p w:rsidR="009C136C" w:rsidRPr="007E074C" w:rsidRDefault="009C136C" w:rsidP="007C79B2">
            <w:pPr>
              <w:autoSpaceDE w:val="0"/>
              <w:autoSpaceDN w:val="0"/>
              <w:adjustRightInd w:val="0"/>
              <w:jc w:val="both"/>
            </w:pPr>
            <w:r w:rsidRPr="007E074C">
              <w:t xml:space="preserve">4. </w:t>
            </w:r>
            <w:r w:rsidRPr="007E074C">
              <w:rPr>
                <w:spacing w:val="2"/>
              </w:rPr>
              <w:t>Интеллектуально</w:t>
            </w:r>
            <w:r w:rsidRPr="007E074C">
              <w:rPr>
                <w:spacing w:val="2"/>
              </w:rPr>
              <w:lastRenderedPageBreak/>
              <w:t>е воспитание</w:t>
            </w:r>
          </w:p>
        </w:tc>
        <w:tc>
          <w:tcPr>
            <w:tcW w:w="3119" w:type="dxa"/>
          </w:tcPr>
          <w:p w:rsidR="009C136C" w:rsidRPr="007E074C" w:rsidRDefault="009C136C" w:rsidP="007C79B2">
            <w:pPr>
              <w:autoSpaceDE w:val="0"/>
              <w:autoSpaceDN w:val="0"/>
              <w:adjustRightInd w:val="0"/>
              <w:jc w:val="both"/>
            </w:pPr>
            <w:r w:rsidRPr="007E074C">
              <w:lastRenderedPageBreak/>
              <w:t xml:space="preserve">Олимпиады по предметам, участие в районной  </w:t>
            </w:r>
            <w:r w:rsidRPr="007E074C">
              <w:lastRenderedPageBreak/>
              <w:t>конференции «Человек на земле», в межшкольных конференциях, участие во всероссийских конкурсах   по русскому языку и математике («Русский медвежонок», «Кенгуру»)</w:t>
            </w:r>
          </w:p>
        </w:tc>
        <w:tc>
          <w:tcPr>
            <w:tcW w:w="3118" w:type="dxa"/>
          </w:tcPr>
          <w:p w:rsidR="009C136C" w:rsidRPr="007E074C" w:rsidRDefault="009C136C" w:rsidP="007C79B2">
            <w:pPr>
              <w:autoSpaceDE w:val="0"/>
              <w:autoSpaceDN w:val="0"/>
              <w:adjustRightInd w:val="0"/>
              <w:jc w:val="both"/>
            </w:pPr>
            <w:r w:rsidRPr="007E074C">
              <w:lastRenderedPageBreak/>
              <w:t xml:space="preserve">Уроки русского языка, математики, чтения, </w:t>
            </w:r>
            <w:r w:rsidRPr="007E074C">
              <w:lastRenderedPageBreak/>
              <w:t>окружающего мира. («Пришла пора учиться» «Как люди познают мир», «Народные песни, сказки, пословицы», «Народные сказки».</w:t>
            </w:r>
          </w:p>
          <w:p w:rsidR="009C136C" w:rsidRPr="007E074C" w:rsidRDefault="009C136C" w:rsidP="007C79B2">
            <w:pPr>
              <w:autoSpaceDE w:val="0"/>
              <w:autoSpaceDN w:val="0"/>
              <w:adjustRightInd w:val="0"/>
              <w:jc w:val="both"/>
            </w:pPr>
            <w:r w:rsidRPr="007E074C">
              <w:t>Проекты по предметам, темам уроков, проекты для представления на конференциях.</w:t>
            </w:r>
          </w:p>
          <w:p w:rsidR="009C136C" w:rsidRPr="007E074C" w:rsidRDefault="009C136C" w:rsidP="007C79B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10" w:type="dxa"/>
          </w:tcPr>
          <w:p w:rsidR="009C136C" w:rsidRPr="007E074C" w:rsidRDefault="009C136C" w:rsidP="007C79B2">
            <w:pPr>
              <w:autoSpaceDE w:val="0"/>
              <w:autoSpaceDN w:val="0"/>
              <w:adjustRightInd w:val="0"/>
              <w:jc w:val="both"/>
            </w:pPr>
            <w:r w:rsidRPr="007E074C">
              <w:lastRenderedPageBreak/>
              <w:t>Кружок «Учись учиться»</w:t>
            </w:r>
          </w:p>
        </w:tc>
      </w:tr>
      <w:tr w:rsidR="009C136C" w:rsidRPr="007E074C" w:rsidTr="006D14DC">
        <w:tc>
          <w:tcPr>
            <w:tcW w:w="2127" w:type="dxa"/>
          </w:tcPr>
          <w:p w:rsidR="009C136C" w:rsidRPr="007E074C" w:rsidRDefault="009C136C" w:rsidP="007C79B2">
            <w:pPr>
              <w:autoSpaceDE w:val="0"/>
              <w:autoSpaceDN w:val="0"/>
              <w:adjustRightInd w:val="0"/>
              <w:jc w:val="both"/>
            </w:pPr>
            <w:r w:rsidRPr="007E074C">
              <w:t>5.Воспитание ценностного отношения к здоровью и ЗОЖ</w:t>
            </w:r>
          </w:p>
        </w:tc>
        <w:tc>
          <w:tcPr>
            <w:tcW w:w="3119" w:type="dxa"/>
          </w:tcPr>
          <w:p w:rsidR="009C136C" w:rsidRPr="007E074C" w:rsidRDefault="009C136C" w:rsidP="007C79B2">
            <w:pPr>
              <w:autoSpaceDE w:val="0"/>
              <w:autoSpaceDN w:val="0"/>
              <w:adjustRightInd w:val="0"/>
              <w:jc w:val="both"/>
            </w:pPr>
            <w:r w:rsidRPr="007E074C">
              <w:t>День здоровья.</w:t>
            </w:r>
          </w:p>
          <w:p w:rsidR="009C136C" w:rsidRPr="007E074C" w:rsidRDefault="009C136C" w:rsidP="007C79B2">
            <w:pPr>
              <w:autoSpaceDE w:val="0"/>
              <w:autoSpaceDN w:val="0"/>
              <w:adjustRightInd w:val="0"/>
              <w:jc w:val="both"/>
            </w:pPr>
            <w:r w:rsidRPr="007E074C">
              <w:t>Классный час «Уроки здоровья» (2 раза в месяц).</w:t>
            </w:r>
          </w:p>
          <w:p w:rsidR="009C136C" w:rsidRPr="007E074C" w:rsidRDefault="009C136C" w:rsidP="007C79B2">
            <w:pPr>
              <w:spacing w:line="288" w:lineRule="auto"/>
              <w:jc w:val="both"/>
            </w:pPr>
            <w:r w:rsidRPr="007E074C">
              <w:t>Спортивные  семейные праздники</w:t>
            </w:r>
          </w:p>
          <w:p w:rsidR="009C136C" w:rsidRPr="007E074C" w:rsidRDefault="009C136C" w:rsidP="007C79B2">
            <w:pPr>
              <w:spacing w:line="288" w:lineRule="auto"/>
              <w:jc w:val="both"/>
            </w:pPr>
            <w:r w:rsidRPr="007E074C">
              <w:t>Спортивные соревнования</w:t>
            </w:r>
          </w:p>
          <w:p w:rsidR="009C136C" w:rsidRPr="007E074C" w:rsidRDefault="009C136C" w:rsidP="007C79B2">
            <w:pPr>
              <w:autoSpaceDE w:val="0"/>
              <w:autoSpaceDN w:val="0"/>
              <w:adjustRightInd w:val="0"/>
              <w:jc w:val="both"/>
            </w:pPr>
            <w:r w:rsidRPr="007E074C">
              <w:t>Беседы на тему: «ЗОЖ»</w:t>
            </w:r>
          </w:p>
        </w:tc>
        <w:tc>
          <w:tcPr>
            <w:tcW w:w="3118" w:type="dxa"/>
          </w:tcPr>
          <w:p w:rsidR="009C136C" w:rsidRPr="007E074C" w:rsidRDefault="009C136C" w:rsidP="007C79B2">
            <w:pPr>
              <w:autoSpaceDE w:val="0"/>
              <w:autoSpaceDN w:val="0"/>
              <w:adjustRightInd w:val="0"/>
              <w:jc w:val="both"/>
            </w:pPr>
            <w:r w:rsidRPr="007E074C">
              <w:t>Окружающий мир («Человек»),</w:t>
            </w:r>
          </w:p>
          <w:p w:rsidR="009C136C" w:rsidRPr="007E074C" w:rsidRDefault="009C136C" w:rsidP="007C79B2">
            <w:pPr>
              <w:autoSpaceDE w:val="0"/>
              <w:autoSpaceDN w:val="0"/>
              <w:adjustRightInd w:val="0"/>
              <w:jc w:val="both"/>
            </w:pPr>
            <w:r w:rsidRPr="007E074C">
              <w:t>Физическая культура</w:t>
            </w:r>
          </w:p>
        </w:tc>
        <w:tc>
          <w:tcPr>
            <w:tcW w:w="2410" w:type="dxa"/>
          </w:tcPr>
          <w:p w:rsidR="009C136C" w:rsidRPr="007E074C" w:rsidRDefault="009C136C" w:rsidP="007C79B2">
            <w:pPr>
              <w:autoSpaceDE w:val="0"/>
              <w:autoSpaceDN w:val="0"/>
              <w:adjustRightInd w:val="0"/>
              <w:jc w:val="both"/>
            </w:pPr>
            <w:r w:rsidRPr="007E074C">
              <w:t>Секция ОФП,</w:t>
            </w:r>
          </w:p>
          <w:p w:rsidR="009C136C" w:rsidRPr="007E074C" w:rsidRDefault="009C136C" w:rsidP="007C79B2">
            <w:pPr>
              <w:autoSpaceDE w:val="0"/>
              <w:autoSpaceDN w:val="0"/>
              <w:adjustRightInd w:val="0"/>
              <w:jc w:val="both"/>
            </w:pPr>
            <w:r w:rsidRPr="007E074C">
              <w:t>кружок «Подвижные игры»</w:t>
            </w:r>
          </w:p>
        </w:tc>
      </w:tr>
      <w:tr w:rsidR="009C136C" w:rsidRPr="007E074C" w:rsidTr="006D14DC">
        <w:tc>
          <w:tcPr>
            <w:tcW w:w="2127" w:type="dxa"/>
          </w:tcPr>
          <w:p w:rsidR="009C136C" w:rsidRPr="007E074C" w:rsidRDefault="009C136C" w:rsidP="007C79B2">
            <w:pPr>
              <w:autoSpaceDE w:val="0"/>
              <w:autoSpaceDN w:val="0"/>
              <w:adjustRightInd w:val="0"/>
              <w:jc w:val="both"/>
            </w:pPr>
            <w:r w:rsidRPr="007E074C">
              <w:t xml:space="preserve">6. </w:t>
            </w:r>
            <w:r w:rsidRPr="007E074C">
              <w:rPr>
                <w:spacing w:val="2"/>
              </w:rPr>
              <w:t>Социокультурное и медиакультурное воспитание</w:t>
            </w:r>
          </w:p>
        </w:tc>
        <w:tc>
          <w:tcPr>
            <w:tcW w:w="3119" w:type="dxa"/>
          </w:tcPr>
          <w:p w:rsidR="009C136C" w:rsidRPr="007E074C" w:rsidRDefault="009C136C" w:rsidP="007C79B2">
            <w:pPr>
              <w:autoSpaceDE w:val="0"/>
              <w:autoSpaceDN w:val="0"/>
              <w:adjustRightInd w:val="0"/>
              <w:jc w:val="both"/>
            </w:pPr>
            <w:r w:rsidRPr="007E074C">
              <w:t xml:space="preserve">Оформление стенда «Мы против террора», беседы на темы </w:t>
            </w:r>
            <w:r w:rsidRPr="007E074C">
              <w:rPr>
                <w:spacing w:val="2"/>
              </w:rPr>
              <w:t>«Социальная агрессия», «Межнациональная рознь», «Экстремизм», «Терроризм», «Фанатизм» (проводят классные руководители и представители РОВД)</w:t>
            </w:r>
          </w:p>
        </w:tc>
        <w:tc>
          <w:tcPr>
            <w:tcW w:w="3118" w:type="dxa"/>
          </w:tcPr>
          <w:p w:rsidR="009C136C" w:rsidRPr="007E074C" w:rsidRDefault="009C136C" w:rsidP="007C79B2">
            <w:pPr>
              <w:autoSpaceDE w:val="0"/>
              <w:autoSpaceDN w:val="0"/>
              <w:adjustRightInd w:val="0"/>
              <w:jc w:val="both"/>
            </w:pPr>
            <w:r w:rsidRPr="007E074C">
              <w:t>Окружающий мир, чтение</w:t>
            </w:r>
          </w:p>
        </w:tc>
        <w:tc>
          <w:tcPr>
            <w:tcW w:w="2410" w:type="dxa"/>
          </w:tcPr>
          <w:p w:rsidR="009C136C" w:rsidRPr="007E074C" w:rsidRDefault="009C136C" w:rsidP="007C79B2">
            <w:pPr>
              <w:autoSpaceDE w:val="0"/>
              <w:autoSpaceDN w:val="0"/>
              <w:adjustRightInd w:val="0"/>
              <w:jc w:val="both"/>
            </w:pPr>
            <w:r w:rsidRPr="007E074C">
              <w:t>Уроки доброты</w:t>
            </w:r>
          </w:p>
        </w:tc>
      </w:tr>
      <w:tr w:rsidR="009C136C" w:rsidRPr="007E074C" w:rsidTr="006D14DC">
        <w:tc>
          <w:tcPr>
            <w:tcW w:w="2127" w:type="dxa"/>
          </w:tcPr>
          <w:p w:rsidR="009C136C" w:rsidRPr="007E074C" w:rsidRDefault="009C136C" w:rsidP="007C79B2">
            <w:pPr>
              <w:autoSpaceDE w:val="0"/>
              <w:autoSpaceDN w:val="0"/>
              <w:adjustRightInd w:val="0"/>
              <w:jc w:val="both"/>
            </w:pPr>
            <w:r w:rsidRPr="007E074C">
              <w:t xml:space="preserve">7. </w:t>
            </w:r>
            <w:r w:rsidRPr="007E074C">
              <w:rPr>
                <w:spacing w:val="2"/>
              </w:rPr>
              <w:t>Культуротворческое и эстетическое воспитание</w:t>
            </w:r>
          </w:p>
        </w:tc>
        <w:tc>
          <w:tcPr>
            <w:tcW w:w="3119" w:type="dxa"/>
          </w:tcPr>
          <w:p w:rsidR="009C136C" w:rsidRPr="007E074C" w:rsidRDefault="009C136C" w:rsidP="007C79B2">
            <w:pPr>
              <w:autoSpaceDE w:val="0"/>
              <w:autoSpaceDN w:val="0"/>
              <w:adjustRightInd w:val="0"/>
              <w:jc w:val="both"/>
            </w:pPr>
            <w:r w:rsidRPr="007E074C">
              <w:t>Смотр художественной самодеятельности.</w:t>
            </w:r>
          </w:p>
          <w:p w:rsidR="009C136C" w:rsidRPr="007E074C" w:rsidRDefault="009C136C" w:rsidP="007C79B2">
            <w:pPr>
              <w:autoSpaceDE w:val="0"/>
              <w:autoSpaceDN w:val="0"/>
              <w:adjustRightInd w:val="0"/>
              <w:jc w:val="both"/>
            </w:pPr>
            <w:r w:rsidRPr="007E074C">
              <w:t>Конкурс «Алло, мы ищем таланты!»</w:t>
            </w:r>
          </w:p>
          <w:p w:rsidR="009C136C" w:rsidRPr="007E074C" w:rsidRDefault="009C136C" w:rsidP="007C79B2">
            <w:pPr>
              <w:autoSpaceDE w:val="0"/>
              <w:autoSpaceDN w:val="0"/>
              <w:adjustRightInd w:val="0"/>
              <w:jc w:val="both"/>
            </w:pPr>
            <w:r w:rsidRPr="007E074C">
              <w:t>Беседы о художниках и композиторах.</w:t>
            </w:r>
          </w:p>
        </w:tc>
        <w:tc>
          <w:tcPr>
            <w:tcW w:w="3118" w:type="dxa"/>
          </w:tcPr>
          <w:p w:rsidR="009C136C" w:rsidRPr="007E074C" w:rsidRDefault="009C136C" w:rsidP="007C79B2">
            <w:pPr>
              <w:autoSpaceDE w:val="0"/>
              <w:autoSpaceDN w:val="0"/>
              <w:adjustRightInd w:val="0"/>
              <w:jc w:val="both"/>
            </w:pPr>
            <w:r w:rsidRPr="007E074C">
              <w:t>Уроки музыки и ИЗО</w:t>
            </w:r>
          </w:p>
        </w:tc>
        <w:tc>
          <w:tcPr>
            <w:tcW w:w="2410" w:type="dxa"/>
          </w:tcPr>
          <w:p w:rsidR="009C136C" w:rsidRPr="007E074C" w:rsidRDefault="009C136C" w:rsidP="007C79B2">
            <w:pPr>
              <w:autoSpaceDE w:val="0"/>
              <w:autoSpaceDN w:val="0"/>
              <w:adjustRightInd w:val="0"/>
              <w:spacing w:line="480" w:lineRule="auto"/>
              <w:jc w:val="both"/>
            </w:pPr>
            <w:r w:rsidRPr="007E074C">
              <w:t>Вокальный кружок, кружок «Необычное рисование»</w:t>
            </w:r>
          </w:p>
        </w:tc>
      </w:tr>
      <w:tr w:rsidR="009C136C" w:rsidRPr="007E074C" w:rsidTr="006D14DC">
        <w:tc>
          <w:tcPr>
            <w:tcW w:w="2127" w:type="dxa"/>
          </w:tcPr>
          <w:p w:rsidR="009C136C" w:rsidRPr="007E074C" w:rsidRDefault="009C136C" w:rsidP="007C79B2">
            <w:pPr>
              <w:autoSpaceDE w:val="0"/>
              <w:autoSpaceDN w:val="0"/>
              <w:adjustRightInd w:val="0"/>
              <w:jc w:val="both"/>
            </w:pPr>
            <w:r w:rsidRPr="007E074C">
              <w:t>8.</w:t>
            </w:r>
            <w:r w:rsidRPr="007E074C">
              <w:rPr>
                <w:spacing w:val="2"/>
              </w:rPr>
              <w:t>Правовое воспитание и культура безопасности</w:t>
            </w:r>
          </w:p>
        </w:tc>
        <w:tc>
          <w:tcPr>
            <w:tcW w:w="3119" w:type="dxa"/>
          </w:tcPr>
          <w:p w:rsidR="009C136C" w:rsidRPr="007E074C" w:rsidRDefault="009C136C" w:rsidP="007C79B2">
            <w:pPr>
              <w:autoSpaceDE w:val="0"/>
              <w:autoSpaceDN w:val="0"/>
              <w:adjustRightInd w:val="0"/>
              <w:jc w:val="both"/>
            </w:pPr>
            <w:r w:rsidRPr="007E074C">
              <w:t>Беседа на тему: «Конституция – основной закон государства»,</w:t>
            </w:r>
          </w:p>
          <w:p w:rsidR="009C136C" w:rsidRPr="007E074C" w:rsidRDefault="009C136C" w:rsidP="007C79B2">
            <w:pPr>
              <w:autoSpaceDE w:val="0"/>
              <w:autoSpaceDN w:val="0"/>
              <w:adjustRightInd w:val="0"/>
              <w:jc w:val="both"/>
            </w:pPr>
            <w:r w:rsidRPr="007E074C">
              <w:t>Беседы и игры по правилам дорожного движения, по противопожарной безопасности, безопасности на водных объектах в разные времена года и др.</w:t>
            </w:r>
          </w:p>
        </w:tc>
        <w:tc>
          <w:tcPr>
            <w:tcW w:w="3118" w:type="dxa"/>
          </w:tcPr>
          <w:p w:rsidR="009C136C" w:rsidRPr="007E074C" w:rsidRDefault="009C136C" w:rsidP="007C79B2">
            <w:pPr>
              <w:autoSpaceDE w:val="0"/>
              <w:autoSpaceDN w:val="0"/>
              <w:adjustRightInd w:val="0"/>
              <w:jc w:val="both"/>
            </w:pPr>
            <w:r w:rsidRPr="007E074C">
              <w:t>Использование воспитательного потенциала предметов «Русский язык», «Литературное чтение», «Окружающий мир», «Основы духовно-нравственной культуры народов России».</w:t>
            </w:r>
          </w:p>
        </w:tc>
        <w:tc>
          <w:tcPr>
            <w:tcW w:w="2410" w:type="dxa"/>
          </w:tcPr>
          <w:p w:rsidR="009C136C" w:rsidRPr="007E074C" w:rsidRDefault="009C136C" w:rsidP="007C79B2">
            <w:pPr>
              <w:autoSpaceDE w:val="0"/>
              <w:autoSpaceDN w:val="0"/>
              <w:adjustRightInd w:val="0"/>
              <w:jc w:val="both"/>
            </w:pPr>
            <w:r w:rsidRPr="007E074C">
              <w:t>Экскурсии, исследования в рамках внеурочной деятельности</w:t>
            </w:r>
          </w:p>
        </w:tc>
      </w:tr>
      <w:tr w:rsidR="009C136C" w:rsidRPr="007E074C" w:rsidTr="006D14DC">
        <w:tc>
          <w:tcPr>
            <w:tcW w:w="2127" w:type="dxa"/>
          </w:tcPr>
          <w:p w:rsidR="009C136C" w:rsidRPr="007E074C" w:rsidRDefault="009C136C" w:rsidP="007C79B2">
            <w:pPr>
              <w:autoSpaceDE w:val="0"/>
              <w:autoSpaceDN w:val="0"/>
              <w:adjustRightInd w:val="0"/>
              <w:jc w:val="both"/>
            </w:pPr>
            <w:r w:rsidRPr="007E074C">
              <w:t>9.</w:t>
            </w:r>
            <w:r w:rsidRPr="007E074C">
              <w:rPr>
                <w:spacing w:val="2"/>
              </w:rPr>
              <w:t>Воспитание семейных ценностей</w:t>
            </w:r>
          </w:p>
        </w:tc>
        <w:tc>
          <w:tcPr>
            <w:tcW w:w="3119" w:type="dxa"/>
          </w:tcPr>
          <w:p w:rsidR="009C136C" w:rsidRPr="007E074C" w:rsidRDefault="009C136C" w:rsidP="007C79B2">
            <w:pPr>
              <w:autoSpaceDE w:val="0"/>
              <w:autoSpaceDN w:val="0"/>
              <w:adjustRightInd w:val="0"/>
              <w:jc w:val="both"/>
            </w:pPr>
            <w:r w:rsidRPr="007E074C">
              <w:t>Концерты к Дню мам, пап, к Дню пожилых людей; спортивные семейные соревнования; родительские собрания; экскурсии.</w:t>
            </w:r>
          </w:p>
        </w:tc>
        <w:tc>
          <w:tcPr>
            <w:tcW w:w="3118" w:type="dxa"/>
          </w:tcPr>
          <w:p w:rsidR="009C136C" w:rsidRPr="007E074C" w:rsidRDefault="009C136C" w:rsidP="007C79B2">
            <w:pPr>
              <w:autoSpaceDE w:val="0"/>
              <w:autoSpaceDN w:val="0"/>
              <w:adjustRightInd w:val="0"/>
              <w:jc w:val="both"/>
            </w:pPr>
            <w:r w:rsidRPr="007E074C">
              <w:t>Использование воспитательного потенциала предметов «Русский язык», «Литературное чтение», «Окружающий мир»,  «Основы духовно-нравственной культуры народов России».</w:t>
            </w:r>
          </w:p>
        </w:tc>
        <w:tc>
          <w:tcPr>
            <w:tcW w:w="2410" w:type="dxa"/>
          </w:tcPr>
          <w:p w:rsidR="009C136C" w:rsidRPr="007E074C" w:rsidRDefault="009C136C" w:rsidP="007C79B2">
            <w:pPr>
              <w:autoSpaceDE w:val="0"/>
              <w:autoSpaceDN w:val="0"/>
              <w:adjustRightInd w:val="0"/>
              <w:jc w:val="both"/>
            </w:pPr>
            <w:r w:rsidRPr="007E074C">
              <w:t>Кружок «Добрые помощники», вокальный, «Необычное рисование», «Истоки»</w:t>
            </w:r>
          </w:p>
        </w:tc>
      </w:tr>
      <w:tr w:rsidR="009C136C" w:rsidRPr="007E074C" w:rsidTr="006D14DC">
        <w:tc>
          <w:tcPr>
            <w:tcW w:w="2127" w:type="dxa"/>
          </w:tcPr>
          <w:p w:rsidR="009C136C" w:rsidRPr="007E074C" w:rsidRDefault="009C136C" w:rsidP="007C79B2">
            <w:pPr>
              <w:autoSpaceDE w:val="0"/>
              <w:autoSpaceDN w:val="0"/>
              <w:adjustRightInd w:val="0"/>
              <w:jc w:val="both"/>
            </w:pPr>
            <w:r w:rsidRPr="007E074C">
              <w:t xml:space="preserve">10. </w:t>
            </w:r>
            <w:r w:rsidRPr="007E074C">
              <w:rPr>
                <w:spacing w:val="2"/>
              </w:rPr>
              <w:t>Формирование коммуникативной культуры</w:t>
            </w:r>
          </w:p>
        </w:tc>
        <w:tc>
          <w:tcPr>
            <w:tcW w:w="3119" w:type="dxa"/>
          </w:tcPr>
          <w:p w:rsidR="009C136C" w:rsidRPr="00AC6ADC" w:rsidRDefault="009C136C" w:rsidP="007C79B2">
            <w:pPr>
              <w:pStyle w:val="ad"/>
              <w:spacing w:line="360" w:lineRule="auto"/>
              <w:ind w:firstLine="709"/>
              <w:rPr>
                <w:rFonts w:ascii="Times New Roman" w:hAnsi="Times New Roman"/>
                <w:color w:val="auto"/>
                <w:spacing w:val="2"/>
                <w:sz w:val="24"/>
                <w:szCs w:val="28"/>
                <w:lang w:val="ru-RU"/>
              </w:rPr>
            </w:pPr>
            <w:r w:rsidRPr="00AC6ADC">
              <w:rPr>
                <w:rFonts w:ascii="Times New Roman" w:hAnsi="Times New Roman"/>
                <w:color w:val="auto"/>
                <w:spacing w:val="2"/>
                <w:sz w:val="24"/>
                <w:szCs w:val="22"/>
                <w:lang w:val="ru-RU"/>
              </w:rPr>
              <w:t xml:space="preserve">Беседы по </w:t>
            </w:r>
            <w:r w:rsidRPr="00AC6ADC">
              <w:rPr>
                <w:rFonts w:ascii="Times New Roman" w:hAnsi="Times New Roman"/>
                <w:color w:val="auto"/>
                <w:spacing w:val="2"/>
                <w:sz w:val="24"/>
                <w:szCs w:val="22"/>
              </w:rPr>
              <w:t>правил</w:t>
            </w:r>
            <w:r w:rsidRPr="00AC6ADC">
              <w:rPr>
                <w:rFonts w:ascii="Times New Roman" w:hAnsi="Times New Roman"/>
                <w:color w:val="auto"/>
                <w:spacing w:val="2"/>
                <w:sz w:val="24"/>
                <w:szCs w:val="22"/>
                <w:lang w:val="ru-RU"/>
              </w:rPr>
              <w:t>ам</w:t>
            </w:r>
            <w:r w:rsidRPr="00AC6ADC">
              <w:rPr>
                <w:rFonts w:ascii="Times New Roman" w:hAnsi="Times New Roman"/>
                <w:color w:val="auto"/>
                <w:spacing w:val="2"/>
                <w:sz w:val="24"/>
                <w:szCs w:val="22"/>
              </w:rPr>
              <w:t xml:space="preserve"> эффективного, бесконфликтного, </w:t>
            </w:r>
            <w:r w:rsidRPr="00AC6ADC">
              <w:rPr>
                <w:rFonts w:ascii="Times New Roman" w:hAnsi="Times New Roman"/>
                <w:color w:val="auto"/>
                <w:spacing w:val="2"/>
                <w:sz w:val="24"/>
                <w:szCs w:val="22"/>
              </w:rPr>
              <w:lastRenderedPageBreak/>
              <w:t xml:space="preserve">безопасного общения в классе, школе, семье, со сверстниками, старшими и младшими; </w:t>
            </w:r>
            <w:r w:rsidRPr="00AC6ADC">
              <w:rPr>
                <w:rFonts w:ascii="Times New Roman" w:hAnsi="Times New Roman"/>
                <w:color w:val="auto"/>
                <w:spacing w:val="2"/>
                <w:sz w:val="24"/>
                <w:szCs w:val="22"/>
                <w:lang w:val="ru-RU"/>
              </w:rPr>
              <w:t xml:space="preserve">по </w:t>
            </w:r>
            <w:r w:rsidRPr="00AC6ADC">
              <w:rPr>
                <w:rFonts w:ascii="Times New Roman" w:hAnsi="Times New Roman"/>
                <w:color w:val="auto"/>
                <w:spacing w:val="2"/>
                <w:sz w:val="24"/>
                <w:szCs w:val="22"/>
              </w:rPr>
              <w:t>первоначальны</w:t>
            </w:r>
            <w:r w:rsidRPr="00AC6ADC">
              <w:rPr>
                <w:rFonts w:ascii="Times New Roman" w:hAnsi="Times New Roman"/>
                <w:color w:val="auto"/>
                <w:spacing w:val="2"/>
                <w:sz w:val="24"/>
                <w:szCs w:val="22"/>
                <w:lang w:val="ru-RU"/>
              </w:rPr>
              <w:t>м</w:t>
            </w:r>
            <w:r w:rsidRPr="00AC6ADC">
              <w:rPr>
                <w:rFonts w:ascii="Times New Roman" w:hAnsi="Times New Roman"/>
                <w:color w:val="auto"/>
                <w:spacing w:val="2"/>
                <w:sz w:val="24"/>
                <w:szCs w:val="22"/>
              </w:rPr>
              <w:t xml:space="preserve"> знания</w:t>
            </w:r>
            <w:r w:rsidRPr="00AC6ADC">
              <w:rPr>
                <w:rFonts w:ascii="Times New Roman" w:hAnsi="Times New Roman"/>
                <w:color w:val="auto"/>
                <w:spacing w:val="2"/>
                <w:sz w:val="24"/>
                <w:szCs w:val="22"/>
                <w:lang w:val="ru-RU"/>
              </w:rPr>
              <w:t>м</w:t>
            </w:r>
            <w:r w:rsidRPr="00AC6ADC">
              <w:rPr>
                <w:rFonts w:ascii="Times New Roman" w:hAnsi="Times New Roman"/>
                <w:color w:val="auto"/>
                <w:spacing w:val="2"/>
                <w:sz w:val="24"/>
                <w:szCs w:val="22"/>
              </w:rPr>
              <w:t xml:space="preserve"> о безопасном общении в Интернете</w:t>
            </w:r>
            <w:r w:rsidRPr="00AC6ADC">
              <w:rPr>
                <w:rFonts w:ascii="Times New Roman" w:hAnsi="Times New Roman"/>
                <w:color w:val="auto"/>
                <w:spacing w:val="2"/>
                <w:sz w:val="24"/>
                <w:szCs w:val="22"/>
                <w:lang w:val="ru-RU"/>
              </w:rPr>
              <w:t xml:space="preserve"> идр.</w:t>
            </w:r>
          </w:p>
        </w:tc>
        <w:tc>
          <w:tcPr>
            <w:tcW w:w="3118" w:type="dxa"/>
          </w:tcPr>
          <w:p w:rsidR="009C136C" w:rsidRPr="007E074C" w:rsidRDefault="009C136C" w:rsidP="007C79B2">
            <w:pPr>
              <w:autoSpaceDE w:val="0"/>
              <w:autoSpaceDN w:val="0"/>
              <w:adjustRightInd w:val="0"/>
              <w:jc w:val="both"/>
            </w:pPr>
            <w:r w:rsidRPr="007E074C">
              <w:lastRenderedPageBreak/>
              <w:t xml:space="preserve">Использование воспитательного потенциала предметов «Русский язык», </w:t>
            </w:r>
            <w:r w:rsidRPr="007E074C">
              <w:lastRenderedPageBreak/>
              <w:t>«Литературное чтение», «Окружающий мир»,  «Основы духовно-нравственной культуры народов России».</w:t>
            </w:r>
          </w:p>
        </w:tc>
        <w:tc>
          <w:tcPr>
            <w:tcW w:w="2410" w:type="dxa"/>
          </w:tcPr>
          <w:p w:rsidR="009C136C" w:rsidRPr="007E074C" w:rsidRDefault="009C136C" w:rsidP="007C79B2">
            <w:pPr>
              <w:autoSpaceDE w:val="0"/>
              <w:autoSpaceDN w:val="0"/>
              <w:adjustRightInd w:val="0"/>
              <w:jc w:val="both"/>
            </w:pPr>
            <w:r w:rsidRPr="007E074C">
              <w:lastRenderedPageBreak/>
              <w:t xml:space="preserve">Использование воспитательного потенциала направлений </w:t>
            </w:r>
            <w:r w:rsidRPr="007E074C">
              <w:lastRenderedPageBreak/>
              <w:t>внеурочной деятельности</w:t>
            </w:r>
          </w:p>
        </w:tc>
      </w:tr>
      <w:tr w:rsidR="009C136C" w:rsidRPr="007E074C" w:rsidTr="006D14DC">
        <w:tc>
          <w:tcPr>
            <w:tcW w:w="2127" w:type="dxa"/>
          </w:tcPr>
          <w:p w:rsidR="009C136C" w:rsidRPr="007E074C" w:rsidRDefault="009C136C" w:rsidP="007C79B2">
            <w:pPr>
              <w:autoSpaceDE w:val="0"/>
              <w:autoSpaceDN w:val="0"/>
              <w:adjustRightInd w:val="0"/>
              <w:jc w:val="both"/>
            </w:pPr>
            <w:r w:rsidRPr="007E074C">
              <w:lastRenderedPageBreak/>
              <w:t xml:space="preserve">11. </w:t>
            </w:r>
            <w:r w:rsidRPr="007E074C">
              <w:rPr>
                <w:spacing w:val="2"/>
              </w:rPr>
              <w:t>Экологическое воспитание</w:t>
            </w:r>
          </w:p>
        </w:tc>
        <w:tc>
          <w:tcPr>
            <w:tcW w:w="3119" w:type="dxa"/>
          </w:tcPr>
          <w:p w:rsidR="009C136C" w:rsidRPr="007E074C" w:rsidRDefault="009C136C" w:rsidP="007C79B2">
            <w:pPr>
              <w:autoSpaceDE w:val="0"/>
              <w:autoSpaceDN w:val="0"/>
              <w:adjustRightInd w:val="0"/>
              <w:jc w:val="both"/>
            </w:pPr>
            <w:r w:rsidRPr="007E074C">
              <w:t xml:space="preserve">Посадка деревьев; </w:t>
            </w:r>
          </w:p>
          <w:p w:rsidR="009C136C" w:rsidRPr="007E074C" w:rsidRDefault="009C136C" w:rsidP="007C79B2">
            <w:pPr>
              <w:autoSpaceDE w:val="0"/>
              <w:autoSpaceDN w:val="0"/>
              <w:adjustRightInd w:val="0"/>
              <w:jc w:val="both"/>
            </w:pPr>
            <w:r w:rsidRPr="007E074C">
              <w:t>Экскурсии в природу;</w:t>
            </w:r>
          </w:p>
          <w:p w:rsidR="009C136C" w:rsidRPr="007E074C" w:rsidRDefault="009C136C" w:rsidP="007C79B2">
            <w:pPr>
              <w:autoSpaceDE w:val="0"/>
              <w:autoSpaceDN w:val="0"/>
              <w:adjustRightInd w:val="0"/>
              <w:jc w:val="both"/>
            </w:pPr>
            <w:r w:rsidRPr="007E074C">
              <w:t>Викторины: «Лекарственные растения», «Эти удивительные животные», «Грибы», «Растения леса» и др.;</w:t>
            </w:r>
          </w:p>
          <w:p w:rsidR="009C136C" w:rsidRPr="007E074C" w:rsidRDefault="009C136C" w:rsidP="007C79B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118" w:type="dxa"/>
          </w:tcPr>
          <w:p w:rsidR="009C136C" w:rsidRPr="007E074C" w:rsidRDefault="009C136C" w:rsidP="007C79B2">
            <w:pPr>
              <w:autoSpaceDE w:val="0"/>
              <w:autoSpaceDN w:val="0"/>
              <w:adjustRightInd w:val="0"/>
              <w:jc w:val="both"/>
            </w:pPr>
            <w:r w:rsidRPr="007E074C">
              <w:t>Уроки окружающего мира («Природа в жизни человека», «Природа вокруг нас», «О царствах живой природы», «Наш край»); литературное чтение («Природа и мы», «Осень пришла», «Зимние картины», «Весеннее настроение», «Братья наши меньшие»).</w:t>
            </w:r>
          </w:p>
          <w:p w:rsidR="009C136C" w:rsidRPr="007E074C" w:rsidRDefault="009C136C" w:rsidP="007C79B2">
            <w:pPr>
              <w:autoSpaceDE w:val="0"/>
              <w:autoSpaceDN w:val="0"/>
              <w:adjustRightInd w:val="0"/>
              <w:jc w:val="both"/>
            </w:pPr>
            <w:r w:rsidRPr="007E074C">
              <w:t>Проект «Кормушка», «Скворечник»</w:t>
            </w:r>
          </w:p>
        </w:tc>
        <w:tc>
          <w:tcPr>
            <w:tcW w:w="2410" w:type="dxa"/>
          </w:tcPr>
          <w:p w:rsidR="009C136C" w:rsidRPr="007E074C" w:rsidRDefault="009C136C" w:rsidP="007C79B2">
            <w:pPr>
              <w:autoSpaceDE w:val="0"/>
              <w:autoSpaceDN w:val="0"/>
              <w:adjustRightInd w:val="0"/>
              <w:jc w:val="both"/>
            </w:pPr>
            <w:r w:rsidRPr="007E074C">
              <w:t>Использование воспитательного потенциала направлений внеурочной деятельности</w:t>
            </w:r>
          </w:p>
        </w:tc>
      </w:tr>
    </w:tbl>
    <w:p w:rsidR="009C136C" w:rsidRDefault="009C136C" w:rsidP="009C136C">
      <w:pPr>
        <w:pStyle w:val="a4"/>
        <w:rPr>
          <w:rFonts w:ascii="Times New Roman" w:hAnsi="Times New Roman"/>
          <w:b/>
          <w:sz w:val="24"/>
        </w:rPr>
      </w:pPr>
    </w:p>
    <w:p w:rsidR="009C136C" w:rsidRDefault="009C136C" w:rsidP="009C136C">
      <w:pPr>
        <w:pStyle w:val="a4"/>
        <w:rPr>
          <w:rFonts w:ascii="Times New Roman" w:hAnsi="Times New Roman"/>
          <w:b/>
          <w:sz w:val="24"/>
        </w:rPr>
      </w:pPr>
    </w:p>
    <w:p w:rsidR="009C136C" w:rsidRPr="007E074C" w:rsidRDefault="009C136C" w:rsidP="009C136C">
      <w:pPr>
        <w:pStyle w:val="a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4"/>
        </w:rPr>
        <w:t>С</w:t>
      </w:r>
      <w:r w:rsidRPr="007E074C">
        <w:rPr>
          <w:rFonts w:ascii="Times New Roman" w:hAnsi="Times New Roman"/>
          <w:b/>
          <w:sz w:val="24"/>
        </w:rPr>
        <w:t>етевое взаимодействие  БОУ  Нмр ВО «Иг</w:t>
      </w:r>
      <w:r>
        <w:rPr>
          <w:rFonts w:ascii="Times New Roman" w:hAnsi="Times New Roman"/>
          <w:b/>
          <w:sz w:val="24"/>
        </w:rPr>
        <w:t>масская ООШ» с социальными партнерами</w:t>
      </w:r>
    </w:p>
    <w:p w:rsidR="009C136C" w:rsidRDefault="009C136C" w:rsidP="009C136C">
      <w:pPr>
        <w:pStyle w:val="a4"/>
        <w:rPr>
          <w:rFonts w:ascii="Times New Roman" w:hAnsi="Times New Roman"/>
          <w:b/>
          <w:sz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9"/>
        <w:gridCol w:w="7279"/>
      </w:tblGrid>
      <w:tr w:rsidR="009C136C" w:rsidRPr="007E074C" w:rsidTr="006D14DC"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6C" w:rsidRPr="007E074C" w:rsidRDefault="009C136C" w:rsidP="007C79B2">
            <w:pPr>
              <w:jc w:val="center"/>
              <w:rPr>
                <w:b/>
              </w:rPr>
            </w:pPr>
            <w:r w:rsidRPr="007E074C">
              <w:rPr>
                <w:b/>
              </w:rPr>
              <w:t>Направление деятельности</w:t>
            </w:r>
          </w:p>
        </w:tc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6C" w:rsidRPr="007E074C" w:rsidRDefault="009C136C" w:rsidP="007C79B2">
            <w:pPr>
              <w:jc w:val="center"/>
              <w:rPr>
                <w:b/>
              </w:rPr>
            </w:pPr>
            <w:r w:rsidRPr="007E074C">
              <w:rPr>
                <w:b/>
              </w:rPr>
              <w:t>Социальные партнеры</w:t>
            </w:r>
          </w:p>
        </w:tc>
      </w:tr>
      <w:tr w:rsidR="009C136C" w:rsidRPr="007E074C" w:rsidTr="006D14DC"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6C" w:rsidRPr="007E074C" w:rsidRDefault="009C136C" w:rsidP="007C79B2">
            <w:pPr>
              <w:rPr>
                <w:i/>
              </w:rPr>
            </w:pPr>
            <w:r w:rsidRPr="007E074C">
              <w:rPr>
                <w:i/>
              </w:rPr>
              <w:t>Воспитание гражданственности, патриотизма, уважения к правам, свободам и обязанностям человека.</w:t>
            </w:r>
          </w:p>
        </w:tc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6C" w:rsidRPr="007E074C" w:rsidRDefault="009C136C" w:rsidP="007C79B2">
            <w:pPr>
              <w:pStyle w:val="a4"/>
              <w:rPr>
                <w:rFonts w:ascii="Times New Roman" w:hAnsi="Times New Roman"/>
                <w:sz w:val="24"/>
              </w:rPr>
            </w:pPr>
            <w:r w:rsidRPr="007E074C">
              <w:rPr>
                <w:rFonts w:ascii="Times New Roman" w:hAnsi="Times New Roman"/>
                <w:sz w:val="24"/>
              </w:rPr>
              <w:t>Администрация сельского поселения Игмасское, Игмасский центр культуры и спорта, школьная библиотека, поселковая библиотека, РОВД, ветеранский клуб «Добродея», ШУС, родительский комитет, Краеведческий  музей  (с. Нюксеница)</w:t>
            </w:r>
          </w:p>
        </w:tc>
      </w:tr>
      <w:tr w:rsidR="009C136C" w:rsidRPr="007E074C" w:rsidTr="006D14DC"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6C" w:rsidRPr="007E074C" w:rsidRDefault="009C136C" w:rsidP="007C79B2">
            <w:pPr>
              <w:jc w:val="both"/>
              <w:rPr>
                <w:i/>
                <w:sz w:val="44"/>
                <w:szCs w:val="40"/>
              </w:rPr>
            </w:pPr>
            <w:r w:rsidRPr="007E074C">
              <w:rPr>
                <w:i/>
                <w:spacing w:val="2"/>
              </w:rPr>
              <w:t>Нравственное и духовное воспитание</w:t>
            </w:r>
            <w:r w:rsidRPr="007E074C">
              <w:rPr>
                <w:b/>
                <w:i/>
                <w:sz w:val="32"/>
                <w:szCs w:val="28"/>
              </w:rPr>
              <w:t xml:space="preserve"> </w:t>
            </w:r>
          </w:p>
        </w:tc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6C" w:rsidRPr="007E074C" w:rsidRDefault="009C136C" w:rsidP="007C79B2">
            <w:r w:rsidRPr="007E074C">
              <w:t xml:space="preserve">Игмасский центр культуры и спорта, школьная библиотека, поселковая библиотека, ЦТНК, ШУС, родительский комитет, </w:t>
            </w:r>
            <w:r w:rsidRPr="007E074C">
              <w:rPr>
                <w:rStyle w:val="a5"/>
                <w:rFonts w:ascii="Times New Roman" w:hAnsi="Times New Roman"/>
              </w:rPr>
              <w:t>БДОУ Ню мр ВО «Игмасский  детский</w:t>
            </w:r>
            <w:r w:rsidRPr="007E074C">
              <w:t xml:space="preserve">  сад»</w:t>
            </w:r>
          </w:p>
        </w:tc>
      </w:tr>
      <w:tr w:rsidR="009C136C" w:rsidRPr="007E074C" w:rsidTr="006D14DC"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6C" w:rsidRPr="007E074C" w:rsidRDefault="009C136C" w:rsidP="007C79B2">
            <w:pPr>
              <w:jc w:val="both"/>
              <w:rPr>
                <w:b/>
                <w:i/>
                <w:sz w:val="32"/>
                <w:szCs w:val="28"/>
              </w:rPr>
            </w:pPr>
            <w:r w:rsidRPr="007E074C">
              <w:rPr>
                <w:i/>
              </w:rPr>
              <w:t>Воспитание трудолюбия, творческого отношения к труду и жизни</w:t>
            </w:r>
          </w:p>
        </w:tc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6C" w:rsidRPr="007E074C" w:rsidRDefault="009C136C" w:rsidP="007C79B2">
            <w:r w:rsidRPr="007E074C">
              <w:t xml:space="preserve">Игмасский центр культуры и спорта, школьная библиотека, поселковая библиотека, ЦТНК, ДДТ, ШУС, родительский комитет, </w:t>
            </w:r>
            <w:r w:rsidRPr="007E074C">
              <w:rPr>
                <w:rStyle w:val="a5"/>
                <w:rFonts w:ascii="Times New Roman" w:hAnsi="Times New Roman"/>
              </w:rPr>
              <w:t>БДОУ Ню мр ВО «Игмасский  детский</w:t>
            </w:r>
            <w:r w:rsidRPr="007E074C">
              <w:t xml:space="preserve">  сад»</w:t>
            </w:r>
          </w:p>
        </w:tc>
      </w:tr>
      <w:tr w:rsidR="009C136C" w:rsidRPr="007E074C" w:rsidTr="006D14DC"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6C" w:rsidRPr="007E074C" w:rsidRDefault="009C136C" w:rsidP="007C79B2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7E074C">
              <w:rPr>
                <w:i/>
                <w:spacing w:val="2"/>
              </w:rPr>
              <w:t>Интеллектуальное воспитание</w:t>
            </w:r>
          </w:p>
        </w:tc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6C" w:rsidRPr="007E074C" w:rsidRDefault="009C136C" w:rsidP="007C79B2">
            <w:pPr>
              <w:pStyle w:val="a4"/>
              <w:rPr>
                <w:rFonts w:ascii="Times New Roman" w:hAnsi="Times New Roman"/>
                <w:sz w:val="24"/>
              </w:rPr>
            </w:pPr>
            <w:r w:rsidRPr="007E074C">
              <w:rPr>
                <w:rFonts w:ascii="Times New Roman" w:hAnsi="Times New Roman"/>
                <w:sz w:val="24"/>
              </w:rPr>
              <w:t xml:space="preserve">Игмасский центр культуры и спорта, школьная библиотека, поселковая библиотека, ЦТНК, ДДТ, ШУС, родительский комитет, Краеведческий  музей  </w:t>
            </w:r>
          </w:p>
          <w:p w:rsidR="009C136C" w:rsidRPr="007E074C" w:rsidRDefault="009C136C" w:rsidP="007C79B2">
            <w:pPr>
              <w:pStyle w:val="a4"/>
              <w:rPr>
                <w:rFonts w:ascii="Times New Roman" w:hAnsi="Times New Roman"/>
                <w:sz w:val="24"/>
              </w:rPr>
            </w:pPr>
            <w:r w:rsidRPr="007E074C">
              <w:rPr>
                <w:rFonts w:ascii="Times New Roman" w:hAnsi="Times New Roman"/>
                <w:sz w:val="24"/>
              </w:rPr>
              <w:t>(с. Нюксеница)</w:t>
            </w:r>
          </w:p>
        </w:tc>
      </w:tr>
      <w:tr w:rsidR="009C136C" w:rsidRPr="007E074C" w:rsidTr="006D14DC"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6C" w:rsidRPr="007E074C" w:rsidRDefault="009C136C" w:rsidP="007C79B2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7E074C">
              <w:rPr>
                <w:i/>
              </w:rPr>
              <w:t>Воспитание ценностного отношения к здоровью и ЗОЖ</w:t>
            </w:r>
          </w:p>
        </w:tc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6C" w:rsidRPr="007E074C" w:rsidRDefault="009C136C" w:rsidP="007C79B2">
            <w:r w:rsidRPr="007E074C">
              <w:t>Игмасский центр культуры и спорта, школьная библиотека, поселковая библиотека, ЦТНК, ДДТ, ФОК, ФАП, ЦРБ</w:t>
            </w:r>
          </w:p>
        </w:tc>
      </w:tr>
      <w:tr w:rsidR="009C136C" w:rsidRPr="007E074C" w:rsidTr="006D14DC"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6C" w:rsidRPr="007E074C" w:rsidRDefault="009C136C" w:rsidP="007C79B2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7E074C">
              <w:rPr>
                <w:i/>
                <w:spacing w:val="2"/>
              </w:rPr>
              <w:t>Социокультурное и медиакультурное воспитание</w:t>
            </w:r>
          </w:p>
        </w:tc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6C" w:rsidRPr="007E074C" w:rsidRDefault="009C136C" w:rsidP="007C79B2">
            <w:r w:rsidRPr="007E074C">
              <w:t>Администрация сельского поселения Игмасское, Игмасский центр культуры и спорта, школьная библиотека, поселковая библиотека, РОВД, ветеранский клуб «Добродея», ГИБДД, ДДТ, ШУС, родительский комитет</w:t>
            </w:r>
          </w:p>
        </w:tc>
      </w:tr>
      <w:tr w:rsidR="009C136C" w:rsidRPr="007E074C" w:rsidTr="006D14DC"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6C" w:rsidRPr="007E074C" w:rsidRDefault="009C136C" w:rsidP="007C79B2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7E074C">
              <w:rPr>
                <w:i/>
                <w:spacing w:val="2"/>
              </w:rPr>
              <w:t>Культуротворческое и эстетическое воспитание</w:t>
            </w:r>
          </w:p>
        </w:tc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6C" w:rsidRPr="007E074C" w:rsidRDefault="009C136C" w:rsidP="007C79B2">
            <w:pPr>
              <w:pStyle w:val="a4"/>
              <w:rPr>
                <w:rFonts w:ascii="Times New Roman" w:hAnsi="Times New Roman"/>
                <w:sz w:val="24"/>
              </w:rPr>
            </w:pPr>
            <w:r w:rsidRPr="007E074C">
              <w:rPr>
                <w:rFonts w:ascii="Times New Roman" w:hAnsi="Times New Roman"/>
                <w:sz w:val="24"/>
              </w:rPr>
              <w:t xml:space="preserve">Игмасский центр культуры и спорта, школьная библиотека, поселковая библиотека, ЦТНК, ДДТ, ШУС, родительский комитет, </w:t>
            </w:r>
            <w:r w:rsidRPr="007E074C">
              <w:rPr>
                <w:rStyle w:val="a5"/>
                <w:rFonts w:ascii="Times New Roman" w:hAnsi="Times New Roman"/>
                <w:sz w:val="24"/>
              </w:rPr>
              <w:t>БДОУ Нюмр ВО «Игмасский  детский</w:t>
            </w:r>
            <w:r w:rsidRPr="007E074C">
              <w:rPr>
                <w:rFonts w:ascii="Times New Roman" w:hAnsi="Times New Roman"/>
                <w:sz w:val="24"/>
              </w:rPr>
              <w:t xml:space="preserve">  сад», Краеведческий  музей  </w:t>
            </w:r>
          </w:p>
          <w:p w:rsidR="009C136C" w:rsidRPr="007E074C" w:rsidRDefault="009C136C" w:rsidP="007C79B2">
            <w:pPr>
              <w:pStyle w:val="a4"/>
              <w:rPr>
                <w:rFonts w:ascii="Times New Roman" w:hAnsi="Times New Roman"/>
                <w:sz w:val="24"/>
              </w:rPr>
            </w:pPr>
            <w:r w:rsidRPr="007E074C">
              <w:rPr>
                <w:rFonts w:ascii="Times New Roman" w:hAnsi="Times New Roman"/>
                <w:sz w:val="24"/>
              </w:rPr>
              <w:t>(с. Нюксеница), районный Дом Культуры</w:t>
            </w:r>
          </w:p>
        </w:tc>
      </w:tr>
      <w:tr w:rsidR="009C136C" w:rsidRPr="007E074C" w:rsidTr="006D14DC"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6C" w:rsidRPr="007E074C" w:rsidRDefault="009C136C" w:rsidP="007C79B2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7E074C">
              <w:rPr>
                <w:i/>
                <w:spacing w:val="2"/>
              </w:rPr>
              <w:t>Правовое воспитание и культура безопасности</w:t>
            </w:r>
          </w:p>
        </w:tc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6C" w:rsidRPr="007E074C" w:rsidRDefault="009C136C" w:rsidP="007C79B2">
            <w:r w:rsidRPr="007E074C">
              <w:t xml:space="preserve">Администрация сельского поселения Игмасское, Игмасский центр культуры и спорта, школьная библиотека, поселковая библиотека, </w:t>
            </w:r>
            <w:r w:rsidRPr="007E074C">
              <w:lastRenderedPageBreak/>
              <w:t>РОВД, ветеранский клуб «Добродея», ГИБДД, ДДТ</w:t>
            </w:r>
          </w:p>
        </w:tc>
      </w:tr>
      <w:tr w:rsidR="009C136C" w:rsidRPr="007E074C" w:rsidTr="006D14DC"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6C" w:rsidRPr="007E074C" w:rsidRDefault="009C136C" w:rsidP="007C79B2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7E074C">
              <w:rPr>
                <w:i/>
                <w:spacing w:val="2"/>
              </w:rPr>
              <w:lastRenderedPageBreak/>
              <w:t>Воспитание семейных ценностей</w:t>
            </w:r>
          </w:p>
        </w:tc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6C" w:rsidRPr="007E074C" w:rsidRDefault="009C136C" w:rsidP="007C79B2">
            <w:r w:rsidRPr="007E074C">
              <w:t xml:space="preserve">Игмасский центр культуры и спорта, школьная библиотека, поселковая библиотека, ветеранский клуб «Добродея», ДДТ, ЦТНК, ШУС, родительский комитет, </w:t>
            </w:r>
            <w:r w:rsidRPr="007E074C">
              <w:rPr>
                <w:rStyle w:val="a5"/>
                <w:rFonts w:ascii="Times New Roman" w:hAnsi="Times New Roman"/>
              </w:rPr>
              <w:t>БДОУ Нюмр ВО «Игмасский  детский</w:t>
            </w:r>
            <w:r w:rsidRPr="007E074C">
              <w:t xml:space="preserve">  сад», районный Дом Культуры</w:t>
            </w:r>
          </w:p>
        </w:tc>
      </w:tr>
      <w:tr w:rsidR="009C136C" w:rsidRPr="007E074C" w:rsidTr="006D14DC"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6C" w:rsidRPr="007E074C" w:rsidRDefault="009C136C" w:rsidP="007C79B2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7E074C">
              <w:rPr>
                <w:i/>
                <w:spacing w:val="2"/>
              </w:rPr>
              <w:t>Формирование коммуникативной культуры</w:t>
            </w:r>
          </w:p>
        </w:tc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6C" w:rsidRPr="007E074C" w:rsidRDefault="009C136C" w:rsidP="007C79B2">
            <w:r w:rsidRPr="007E074C">
              <w:t>Администрация сельского поселения Игмасское, Игмасский центр культуры и спорта, школьная библиотека, поселковая библиотека, РОВД, ветеранский клуб «Добродея», ГИБДД, ДДТ</w:t>
            </w:r>
          </w:p>
        </w:tc>
      </w:tr>
      <w:tr w:rsidR="009C136C" w:rsidRPr="007E074C" w:rsidTr="006D14DC"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6C" w:rsidRPr="007E074C" w:rsidRDefault="009C136C" w:rsidP="007C79B2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7E074C">
              <w:rPr>
                <w:i/>
                <w:spacing w:val="2"/>
              </w:rPr>
              <w:t>Экологическое воспитание</w:t>
            </w:r>
          </w:p>
        </w:tc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6C" w:rsidRPr="007E074C" w:rsidRDefault="009C136C" w:rsidP="007C79B2">
            <w:r w:rsidRPr="007E074C">
              <w:t>Администрация сельского поселения Игмасское, Игмасский центр культуры и спорта, школьная библиотека, поселковая библиотека, ветеранский клуб «Добродея», ДДТ, ШУС, родительский комитет</w:t>
            </w:r>
          </w:p>
        </w:tc>
      </w:tr>
    </w:tbl>
    <w:p w:rsidR="009C136C" w:rsidRDefault="009C136C" w:rsidP="009C136C">
      <w:pPr>
        <w:pStyle w:val="a4"/>
        <w:rPr>
          <w:rFonts w:ascii="Times New Roman" w:hAnsi="Times New Roman"/>
          <w:b/>
          <w:sz w:val="28"/>
        </w:rPr>
      </w:pPr>
    </w:p>
    <w:p w:rsidR="009C136C" w:rsidRDefault="009C136C" w:rsidP="009C136C">
      <w:pPr>
        <w:pStyle w:val="a4"/>
        <w:rPr>
          <w:rFonts w:ascii="Times New Roman" w:hAnsi="Times New Roman"/>
          <w:b/>
          <w:sz w:val="28"/>
        </w:rPr>
      </w:pPr>
    </w:p>
    <w:p w:rsidR="009C136C" w:rsidRDefault="009C136C" w:rsidP="009C136C">
      <w:pPr>
        <w:pStyle w:val="a4"/>
        <w:rPr>
          <w:rFonts w:ascii="Times New Roman" w:hAnsi="Times New Roman"/>
          <w:b/>
          <w:sz w:val="28"/>
        </w:rPr>
      </w:pPr>
    </w:p>
    <w:p w:rsidR="009C136C" w:rsidRPr="007E074C" w:rsidRDefault="009C136C" w:rsidP="009C136C">
      <w:pPr>
        <w:autoSpaceDE w:val="0"/>
        <w:autoSpaceDN w:val="0"/>
        <w:adjustRightInd w:val="0"/>
        <w:jc w:val="center"/>
        <w:rPr>
          <w:b/>
        </w:rPr>
      </w:pPr>
      <w:r w:rsidRPr="007E074C">
        <w:rPr>
          <w:b/>
        </w:rPr>
        <w:t>Содержание и формы проведения мероприятий с родителями</w:t>
      </w:r>
    </w:p>
    <w:p w:rsidR="009C136C" w:rsidRPr="007E074C" w:rsidRDefault="009C136C" w:rsidP="009C136C">
      <w:pPr>
        <w:autoSpaceDE w:val="0"/>
        <w:autoSpaceDN w:val="0"/>
        <w:adjustRightInd w:val="0"/>
        <w:jc w:val="center"/>
        <w:rPr>
          <w:b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1"/>
        <w:gridCol w:w="2182"/>
        <w:gridCol w:w="3986"/>
        <w:gridCol w:w="1559"/>
      </w:tblGrid>
      <w:tr w:rsidR="009C136C" w:rsidRPr="007E074C" w:rsidTr="006D14DC">
        <w:tc>
          <w:tcPr>
            <w:tcW w:w="2871" w:type="dxa"/>
          </w:tcPr>
          <w:p w:rsidR="009C136C" w:rsidRPr="007E074C" w:rsidRDefault="009C136C" w:rsidP="007C79B2">
            <w:pPr>
              <w:autoSpaceDE w:val="0"/>
              <w:autoSpaceDN w:val="0"/>
              <w:adjustRightInd w:val="0"/>
              <w:jc w:val="center"/>
            </w:pPr>
            <w:r w:rsidRPr="007E074C">
              <w:t>Направления работы с родителями</w:t>
            </w:r>
          </w:p>
        </w:tc>
        <w:tc>
          <w:tcPr>
            <w:tcW w:w="2182" w:type="dxa"/>
          </w:tcPr>
          <w:p w:rsidR="009C136C" w:rsidRPr="007E074C" w:rsidRDefault="009C136C" w:rsidP="007C79B2">
            <w:pPr>
              <w:autoSpaceDE w:val="0"/>
              <w:autoSpaceDN w:val="0"/>
              <w:adjustRightInd w:val="0"/>
              <w:jc w:val="center"/>
            </w:pPr>
            <w:r w:rsidRPr="007E074C">
              <w:t>Формы</w:t>
            </w:r>
          </w:p>
        </w:tc>
        <w:tc>
          <w:tcPr>
            <w:tcW w:w="3986" w:type="dxa"/>
          </w:tcPr>
          <w:p w:rsidR="009C136C" w:rsidRPr="007E074C" w:rsidRDefault="009C136C" w:rsidP="007C79B2">
            <w:pPr>
              <w:autoSpaceDE w:val="0"/>
              <w:autoSpaceDN w:val="0"/>
              <w:adjustRightInd w:val="0"/>
              <w:jc w:val="center"/>
            </w:pPr>
            <w:r w:rsidRPr="007E074C">
              <w:t>Тематика</w:t>
            </w:r>
          </w:p>
        </w:tc>
        <w:tc>
          <w:tcPr>
            <w:tcW w:w="1559" w:type="dxa"/>
          </w:tcPr>
          <w:p w:rsidR="009C136C" w:rsidRPr="007E074C" w:rsidRDefault="009C136C" w:rsidP="007C79B2">
            <w:pPr>
              <w:autoSpaceDE w:val="0"/>
              <w:autoSpaceDN w:val="0"/>
              <w:adjustRightInd w:val="0"/>
              <w:jc w:val="center"/>
            </w:pPr>
            <w:r w:rsidRPr="007E074C">
              <w:t>Сроки</w:t>
            </w:r>
          </w:p>
        </w:tc>
      </w:tr>
      <w:tr w:rsidR="009C136C" w:rsidRPr="007E074C" w:rsidTr="006D14DC">
        <w:tc>
          <w:tcPr>
            <w:tcW w:w="2871" w:type="dxa"/>
          </w:tcPr>
          <w:p w:rsidR="009C136C" w:rsidRPr="007E074C" w:rsidRDefault="009C136C" w:rsidP="007C79B2">
            <w:r w:rsidRPr="007E074C">
              <w:t>Информирование родителей учащихся 1 класса по организации внеурочной деятельности.</w:t>
            </w:r>
          </w:p>
        </w:tc>
        <w:tc>
          <w:tcPr>
            <w:tcW w:w="2182" w:type="dxa"/>
          </w:tcPr>
          <w:p w:rsidR="009C136C" w:rsidRPr="007E074C" w:rsidRDefault="009C136C" w:rsidP="007C79B2">
            <w:pPr>
              <w:autoSpaceDE w:val="0"/>
              <w:autoSpaceDN w:val="0"/>
              <w:adjustRightInd w:val="0"/>
              <w:jc w:val="both"/>
            </w:pPr>
            <w:r w:rsidRPr="007E074C">
              <w:t>Собрание</w:t>
            </w:r>
          </w:p>
        </w:tc>
        <w:tc>
          <w:tcPr>
            <w:tcW w:w="3986" w:type="dxa"/>
          </w:tcPr>
          <w:p w:rsidR="009C136C" w:rsidRPr="007E074C" w:rsidRDefault="009C136C" w:rsidP="007C79B2">
            <w:pPr>
              <w:autoSpaceDE w:val="0"/>
              <w:autoSpaceDN w:val="0"/>
              <w:adjustRightInd w:val="0"/>
              <w:jc w:val="both"/>
            </w:pPr>
            <w:r w:rsidRPr="007E074C">
              <w:t>Внеурочная деятельность в 1 классе</w:t>
            </w:r>
          </w:p>
        </w:tc>
        <w:tc>
          <w:tcPr>
            <w:tcW w:w="1559" w:type="dxa"/>
          </w:tcPr>
          <w:p w:rsidR="009C136C" w:rsidRPr="007E074C" w:rsidRDefault="009C136C" w:rsidP="007C79B2">
            <w:pPr>
              <w:autoSpaceDE w:val="0"/>
              <w:autoSpaceDN w:val="0"/>
              <w:adjustRightInd w:val="0"/>
              <w:jc w:val="both"/>
            </w:pPr>
            <w:r w:rsidRPr="007E074C">
              <w:t>май</w:t>
            </w:r>
          </w:p>
        </w:tc>
      </w:tr>
      <w:tr w:rsidR="009C136C" w:rsidRPr="007E074C" w:rsidTr="006D14DC">
        <w:tc>
          <w:tcPr>
            <w:tcW w:w="2871" w:type="dxa"/>
          </w:tcPr>
          <w:p w:rsidR="009C136C" w:rsidRPr="007E074C" w:rsidRDefault="009C136C" w:rsidP="007C79B2">
            <w:r w:rsidRPr="007E074C">
              <w:t>Информирование родителей учащихся 1 класса о ФГОС.</w:t>
            </w:r>
          </w:p>
        </w:tc>
        <w:tc>
          <w:tcPr>
            <w:tcW w:w="2182" w:type="dxa"/>
          </w:tcPr>
          <w:p w:rsidR="009C136C" w:rsidRPr="007E074C" w:rsidRDefault="009C136C" w:rsidP="007C79B2">
            <w:pPr>
              <w:autoSpaceDE w:val="0"/>
              <w:autoSpaceDN w:val="0"/>
              <w:adjustRightInd w:val="0"/>
              <w:jc w:val="both"/>
            </w:pPr>
            <w:r w:rsidRPr="007E074C">
              <w:t>Собрание</w:t>
            </w:r>
          </w:p>
        </w:tc>
        <w:tc>
          <w:tcPr>
            <w:tcW w:w="3986" w:type="dxa"/>
          </w:tcPr>
          <w:p w:rsidR="009C136C" w:rsidRPr="007E074C" w:rsidRDefault="009C136C" w:rsidP="007C79B2">
            <w:pPr>
              <w:autoSpaceDE w:val="0"/>
              <w:autoSpaceDN w:val="0"/>
              <w:adjustRightInd w:val="0"/>
              <w:jc w:val="both"/>
            </w:pPr>
            <w:r w:rsidRPr="007E074C">
              <w:t>Новые образовательные стандарты для начальной школы.</w:t>
            </w:r>
          </w:p>
        </w:tc>
        <w:tc>
          <w:tcPr>
            <w:tcW w:w="1559" w:type="dxa"/>
          </w:tcPr>
          <w:p w:rsidR="009C136C" w:rsidRPr="007E074C" w:rsidRDefault="009C136C" w:rsidP="007C79B2">
            <w:pPr>
              <w:autoSpaceDE w:val="0"/>
              <w:autoSpaceDN w:val="0"/>
              <w:adjustRightInd w:val="0"/>
              <w:jc w:val="both"/>
            </w:pPr>
            <w:r w:rsidRPr="007E074C">
              <w:t>апрель</w:t>
            </w:r>
          </w:p>
        </w:tc>
      </w:tr>
      <w:tr w:rsidR="009C136C" w:rsidRPr="007E074C" w:rsidTr="006D14DC">
        <w:tc>
          <w:tcPr>
            <w:tcW w:w="2871" w:type="dxa"/>
          </w:tcPr>
          <w:p w:rsidR="009C136C" w:rsidRPr="007E074C" w:rsidRDefault="009C136C" w:rsidP="007C79B2">
            <w:r w:rsidRPr="007E074C">
              <w:t xml:space="preserve">Консультации учителя </w:t>
            </w:r>
          </w:p>
        </w:tc>
        <w:tc>
          <w:tcPr>
            <w:tcW w:w="2182" w:type="dxa"/>
          </w:tcPr>
          <w:p w:rsidR="009C136C" w:rsidRPr="007E074C" w:rsidRDefault="009C136C" w:rsidP="007C79B2">
            <w:pPr>
              <w:autoSpaceDE w:val="0"/>
              <w:autoSpaceDN w:val="0"/>
              <w:adjustRightInd w:val="0"/>
              <w:jc w:val="both"/>
            </w:pPr>
            <w:r w:rsidRPr="007E074C">
              <w:t>Индивидуальная беседа с родителями</w:t>
            </w:r>
          </w:p>
        </w:tc>
        <w:tc>
          <w:tcPr>
            <w:tcW w:w="3986" w:type="dxa"/>
          </w:tcPr>
          <w:p w:rsidR="009C136C" w:rsidRPr="007E074C" w:rsidRDefault="009C136C" w:rsidP="007C79B2">
            <w:pPr>
              <w:autoSpaceDE w:val="0"/>
              <w:autoSpaceDN w:val="0"/>
              <w:adjustRightInd w:val="0"/>
              <w:jc w:val="both"/>
            </w:pPr>
            <w:r w:rsidRPr="007E074C">
              <w:t>Рекомендации по подготовке д/з, самостоятельным занятиям</w:t>
            </w:r>
          </w:p>
        </w:tc>
        <w:tc>
          <w:tcPr>
            <w:tcW w:w="1559" w:type="dxa"/>
          </w:tcPr>
          <w:p w:rsidR="009C136C" w:rsidRPr="007E074C" w:rsidRDefault="009C136C" w:rsidP="007C79B2">
            <w:pPr>
              <w:autoSpaceDE w:val="0"/>
              <w:autoSpaceDN w:val="0"/>
              <w:adjustRightInd w:val="0"/>
              <w:jc w:val="both"/>
            </w:pPr>
            <w:r w:rsidRPr="007E074C">
              <w:t>В теч. года</w:t>
            </w:r>
          </w:p>
        </w:tc>
      </w:tr>
      <w:tr w:rsidR="009C136C" w:rsidRPr="007E074C" w:rsidTr="006D14DC">
        <w:tc>
          <w:tcPr>
            <w:tcW w:w="2871" w:type="dxa"/>
          </w:tcPr>
          <w:p w:rsidR="009C136C" w:rsidRPr="007E074C" w:rsidRDefault="009C136C" w:rsidP="007C79B2">
            <w:r w:rsidRPr="007E074C">
              <w:t>Консультации педагога-психолога</w:t>
            </w:r>
          </w:p>
        </w:tc>
        <w:tc>
          <w:tcPr>
            <w:tcW w:w="2182" w:type="dxa"/>
          </w:tcPr>
          <w:p w:rsidR="009C136C" w:rsidRPr="007E074C" w:rsidRDefault="009C136C" w:rsidP="007C79B2">
            <w:pPr>
              <w:autoSpaceDE w:val="0"/>
              <w:autoSpaceDN w:val="0"/>
              <w:adjustRightInd w:val="0"/>
              <w:jc w:val="both"/>
            </w:pPr>
            <w:r w:rsidRPr="007E074C">
              <w:t>Индивидуальная беседа с родителями</w:t>
            </w:r>
          </w:p>
        </w:tc>
        <w:tc>
          <w:tcPr>
            <w:tcW w:w="3986" w:type="dxa"/>
          </w:tcPr>
          <w:p w:rsidR="009C136C" w:rsidRPr="007E074C" w:rsidRDefault="009C136C" w:rsidP="007C79B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</w:tcPr>
          <w:p w:rsidR="009C136C" w:rsidRPr="007E074C" w:rsidRDefault="009C136C" w:rsidP="007C79B2">
            <w:pPr>
              <w:autoSpaceDE w:val="0"/>
              <w:autoSpaceDN w:val="0"/>
              <w:adjustRightInd w:val="0"/>
              <w:jc w:val="both"/>
            </w:pPr>
            <w:r w:rsidRPr="007E074C">
              <w:t>В теч. года</w:t>
            </w:r>
          </w:p>
        </w:tc>
      </w:tr>
      <w:tr w:rsidR="009C136C" w:rsidRPr="007E074C" w:rsidTr="006D14DC">
        <w:tc>
          <w:tcPr>
            <w:tcW w:w="2871" w:type="dxa"/>
          </w:tcPr>
          <w:p w:rsidR="009C136C" w:rsidRPr="007E074C" w:rsidRDefault="009C136C" w:rsidP="007C79B2">
            <w:r w:rsidRPr="007E074C">
              <w:t>Вовлечение родителей в учебно-воспитательный процесс</w:t>
            </w:r>
          </w:p>
        </w:tc>
        <w:tc>
          <w:tcPr>
            <w:tcW w:w="2182" w:type="dxa"/>
          </w:tcPr>
          <w:p w:rsidR="009C136C" w:rsidRPr="007E074C" w:rsidRDefault="009C136C" w:rsidP="007C79B2">
            <w:pPr>
              <w:autoSpaceDE w:val="0"/>
              <w:autoSpaceDN w:val="0"/>
              <w:adjustRightInd w:val="0"/>
              <w:jc w:val="both"/>
            </w:pPr>
            <w:r w:rsidRPr="007E074C">
              <w:t>Родительские собрания,</w:t>
            </w:r>
          </w:p>
          <w:p w:rsidR="009C136C" w:rsidRPr="007E074C" w:rsidRDefault="009C136C" w:rsidP="007C79B2">
            <w:pPr>
              <w:autoSpaceDE w:val="0"/>
              <w:autoSpaceDN w:val="0"/>
              <w:adjustRightInd w:val="0"/>
              <w:jc w:val="both"/>
            </w:pPr>
            <w:r w:rsidRPr="007E074C">
              <w:t>посещение уроков родителями,</w:t>
            </w:r>
          </w:p>
          <w:p w:rsidR="009C136C" w:rsidRPr="007E074C" w:rsidRDefault="009C136C" w:rsidP="007C79B2">
            <w:pPr>
              <w:autoSpaceDE w:val="0"/>
              <w:autoSpaceDN w:val="0"/>
              <w:adjustRightInd w:val="0"/>
              <w:jc w:val="both"/>
            </w:pPr>
            <w:r w:rsidRPr="007E074C">
              <w:t>посещение кружков родителями,</w:t>
            </w:r>
          </w:p>
          <w:p w:rsidR="009C136C" w:rsidRPr="007E074C" w:rsidRDefault="009C136C" w:rsidP="007C79B2">
            <w:pPr>
              <w:autoSpaceDE w:val="0"/>
              <w:autoSpaceDN w:val="0"/>
              <w:adjustRightInd w:val="0"/>
              <w:jc w:val="both"/>
            </w:pPr>
            <w:r w:rsidRPr="007E074C">
              <w:t>привлечение родителей  к проведению различных мероприятий.</w:t>
            </w:r>
          </w:p>
        </w:tc>
        <w:tc>
          <w:tcPr>
            <w:tcW w:w="3986" w:type="dxa"/>
          </w:tcPr>
          <w:p w:rsidR="009C136C" w:rsidRPr="007E074C" w:rsidRDefault="009C136C" w:rsidP="007C79B2">
            <w:pPr>
              <w:autoSpaceDE w:val="0"/>
              <w:autoSpaceDN w:val="0"/>
              <w:adjustRightInd w:val="0"/>
              <w:jc w:val="both"/>
            </w:pPr>
            <w:r w:rsidRPr="007E074C">
              <w:t>Род. собрания: «Режим дня», «Папа, мама и школьные отметки», «Поощрение и наказание детей в семье», «Воспитание и родительское время» и др.</w:t>
            </w:r>
          </w:p>
        </w:tc>
        <w:tc>
          <w:tcPr>
            <w:tcW w:w="1559" w:type="dxa"/>
          </w:tcPr>
          <w:p w:rsidR="009C136C" w:rsidRPr="007E074C" w:rsidRDefault="009C136C" w:rsidP="007C79B2">
            <w:pPr>
              <w:autoSpaceDE w:val="0"/>
              <w:autoSpaceDN w:val="0"/>
              <w:adjustRightInd w:val="0"/>
              <w:jc w:val="both"/>
            </w:pPr>
            <w:r w:rsidRPr="007E074C">
              <w:t>В теч. года</w:t>
            </w:r>
          </w:p>
        </w:tc>
      </w:tr>
      <w:tr w:rsidR="009C136C" w:rsidRPr="007E074C" w:rsidTr="006D14DC">
        <w:tc>
          <w:tcPr>
            <w:tcW w:w="2871" w:type="dxa"/>
          </w:tcPr>
          <w:p w:rsidR="009C136C" w:rsidRPr="007E074C" w:rsidRDefault="009C136C" w:rsidP="007C79B2">
            <w:r w:rsidRPr="007E074C">
              <w:t>Участие родителей в управлении школой</w:t>
            </w:r>
          </w:p>
        </w:tc>
        <w:tc>
          <w:tcPr>
            <w:tcW w:w="2182" w:type="dxa"/>
          </w:tcPr>
          <w:p w:rsidR="009C136C" w:rsidRPr="007E074C" w:rsidRDefault="009C136C" w:rsidP="007C79B2">
            <w:pPr>
              <w:autoSpaceDE w:val="0"/>
              <w:autoSpaceDN w:val="0"/>
              <w:adjustRightInd w:val="0"/>
              <w:jc w:val="both"/>
            </w:pPr>
            <w:r w:rsidRPr="007E074C">
              <w:t>Родительский комитет, Совет школы</w:t>
            </w:r>
          </w:p>
        </w:tc>
        <w:tc>
          <w:tcPr>
            <w:tcW w:w="3986" w:type="dxa"/>
          </w:tcPr>
          <w:p w:rsidR="009C136C" w:rsidRPr="007E074C" w:rsidRDefault="009C136C" w:rsidP="007C79B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</w:tcPr>
          <w:p w:rsidR="009C136C" w:rsidRPr="007E074C" w:rsidRDefault="009C136C" w:rsidP="007C79B2">
            <w:pPr>
              <w:autoSpaceDE w:val="0"/>
              <w:autoSpaceDN w:val="0"/>
              <w:adjustRightInd w:val="0"/>
              <w:jc w:val="both"/>
            </w:pPr>
            <w:r w:rsidRPr="007E074C">
              <w:t>В теч. года</w:t>
            </w:r>
          </w:p>
        </w:tc>
      </w:tr>
      <w:tr w:rsidR="009C136C" w:rsidRPr="007E074C" w:rsidTr="006D14DC">
        <w:tc>
          <w:tcPr>
            <w:tcW w:w="2871" w:type="dxa"/>
          </w:tcPr>
          <w:p w:rsidR="009C136C" w:rsidRPr="007E074C" w:rsidRDefault="009C136C" w:rsidP="007C79B2">
            <w:r w:rsidRPr="007E074C">
              <w:t>Изучение семей обучающихся</w:t>
            </w:r>
          </w:p>
        </w:tc>
        <w:tc>
          <w:tcPr>
            <w:tcW w:w="2182" w:type="dxa"/>
          </w:tcPr>
          <w:p w:rsidR="009C136C" w:rsidRPr="007E074C" w:rsidRDefault="009C136C" w:rsidP="007C79B2">
            <w:pPr>
              <w:autoSpaceDE w:val="0"/>
              <w:autoSpaceDN w:val="0"/>
              <w:adjustRightInd w:val="0"/>
              <w:jc w:val="both"/>
            </w:pPr>
            <w:r w:rsidRPr="007E074C">
              <w:t>Посещение семей учащихся,</w:t>
            </w:r>
          </w:p>
          <w:p w:rsidR="009C136C" w:rsidRPr="007E074C" w:rsidRDefault="009C136C" w:rsidP="007C79B2">
            <w:pPr>
              <w:autoSpaceDE w:val="0"/>
              <w:autoSpaceDN w:val="0"/>
              <w:adjustRightInd w:val="0"/>
              <w:jc w:val="both"/>
            </w:pPr>
            <w:r w:rsidRPr="007E074C">
              <w:t>анкетирование,</w:t>
            </w:r>
          </w:p>
          <w:p w:rsidR="009C136C" w:rsidRPr="007E074C" w:rsidRDefault="009C136C" w:rsidP="007C79B2">
            <w:pPr>
              <w:autoSpaceDE w:val="0"/>
              <w:autoSpaceDN w:val="0"/>
              <w:adjustRightInd w:val="0"/>
              <w:jc w:val="both"/>
            </w:pPr>
            <w:r w:rsidRPr="007E074C">
              <w:t>индивидуальные беседы</w:t>
            </w:r>
          </w:p>
        </w:tc>
        <w:tc>
          <w:tcPr>
            <w:tcW w:w="3986" w:type="dxa"/>
          </w:tcPr>
          <w:p w:rsidR="009C136C" w:rsidRPr="007E074C" w:rsidRDefault="009C136C" w:rsidP="007C79B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</w:tcPr>
          <w:p w:rsidR="009C136C" w:rsidRPr="007E074C" w:rsidRDefault="009C136C" w:rsidP="007C79B2">
            <w:pPr>
              <w:autoSpaceDE w:val="0"/>
              <w:autoSpaceDN w:val="0"/>
              <w:adjustRightInd w:val="0"/>
              <w:jc w:val="both"/>
            </w:pPr>
            <w:r w:rsidRPr="007E074C">
              <w:t>В теч. года</w:t>
            </w:r>
          </w:p>
        </w:tc>
      </w:tr>
      <w:tr w:rsidR="009C136C" w:rsidRPr="007E074C" w:rsidTr="006D14DC">
        <w:tc>
          <w:tcPr>
            <w:tcW w:w="2871" w:type="dxa"/>
          </w:tcPr>
          <w:p w:rsidR="009C136C" w:rsidRPr="007E074C" w:rsidRDefault="009C136C" w:rsidP="007C79B2">
            <w:r w:rsidRPr="007E074C">
              <w:t>Выставка работ обучающихся «Мои достижения»</w:t>
            </w:r>
          </w:p>
          <w:p w:rsidR="009C136C" w:rsidRPr="007E074C" w:rsidRDefault="009C136C" w:rsidP="007C79B2">
            <w:r w:rsidRPr="007E074C">
              <w:t xml:space="preserve">Посещение выставки </w:t>
            </w:r>
            <w:r w:rsidRPr="007E074C">
              <w:lastRenderedPageBreak/>
              <w:t>родителями, анализ организации внеурочной деятельности, предварительное планирование на следующий учебный  год</w:t>
            </w:r>
          </w:p>
        </w:tc>
        <w:tc>
          <w:tcPr>
            <w:tcW w:w="2182" w:type="dxa"/>
          </w:tcPr>
          <w:p w:rsidR="009C136C" w:rsidRPr="007E074C" w:rsidRDefault="009C136C" w:rsidP="007C79B2">
            <w:pPr>
              <w:autoSpaceDE w:val="0"/>
              <w:autoSpaceDN w:val="0"/>
              <w:adjustRightInd w:val="0"/>
              <w:jc w:val="both"/>
            </w:pPr>
            <w:r w:rsidRPr="007E074C">
              <w:lastRenderedPageBreak/>
              <w:t>Выставка,</w:t>
            </w:r>
          </w:p>
          <w:p w:rsidR="009C136C" w:rsidRPr="007E074C" w:rsidRDefault="009C136C" w:rsidP="007C79B2">
            <w:pPr>
              <w:autoSpaceDE w:val="0"/>
              <w:autoSpaceDN w:val="0"/>
              <w:adjustRightInd w:val="0"/>
              <w:jc w:val="both"/>
            </w:pPr>
            <w:r w:rsidRPr="007E074C">
              <w:t>концерты,</w:t>
            </w:r>
          </w:p>
          <w:p w:rsidR="009C136C" w:rsidRPr="007E074C" w:rsidRDefault="009C136C" w:rsidP="007C79B2">
            <w:pPr>
              <w:autoSpaceDE w:val="0"/>
              <w:autoSpaceDN w:val="0"/>
              <w:adjustRightInd w:val="0"/>
              <w:jc w:val="both"/>
            </w:pPr>
            <w:r w:rsidRPr="007E074C">
              <w:t>совместные праздники,</w:t>
            </w:r>
          </w:p>
          <w:p w:rsidR="009C136C" w:rsidRPr="007E074C" w:rsidRDefault="009C136C" w:rsidP="007C79B2">
            <w:pPr>
              <w:autoSpaceDE w:val="0"/>
              <w:autoSpaceDN w:val="0"/>
              <w:adjustRightInd w:val="0"/>
              <w:jc w:val="both"/>
            </w:pPr>
            <w:r w:rsidRPr="007E074C">
              <w:lastRenderedPageBreak/>
              <w:t>собрания,</w:t>
            </w:r>
          </w:p>
          <w:p w:rsidR="009C136C" w:rsidRPr="007E074C" w:rsidRDefault="009C136C" w:rsidP="007C79B2">
            <w:pPr>
              <w:autoSpaceDE w:val="0"/>
              <w:autoSpaceDN w:val="0"/>
              <w:adjustRightInd w:val="0"/>
              <w:jc w:val="both"/>
            </w:pPr>
            <w:r w:rsidRPr="007E074C">
              <w:t>походы</w:t>
            </w:r>
          </w:p>
        </w:tc>
        <w:tc>
          <w:tcPr>
            <w:tcW w:w="3986" w:type="dxa"/>
          </w:tcPr>
          <w:p w:rsidR="009C136C" w:rsidRPr="007E074C" w:rsidRDefault="009C136C" w:rsidP="007C79B2">
            <w:pPr>
              <w:autoSpaceDE w:val="0"/>
              <w:autoSpaceDN w:val="0"/>
              <w:adjustRightInd w:val="0"/>
              <w:jc w:val="both"/>
            </w:pPr>
            <w:r w:rsidRPr="007E074C">
              <w:lastRenderedPageBreak/>
              <w:t>Выставки: «Улыбка осени», «Зимние забавы», «Весна, весна! И всё ей радо» и др.</w:t>
            </w:r>
          </w:p>
          <w:p w:rsidR="009C136C" w:rsidRPr="007E074C" w:rsidRDefault="009C136C" w:rsidP="007C79B2">
            <w:pPr>
              <w:autoSpaceDE w:val="0"/>
              <w:autoSpaceDN w:val="0"/>
              <w:adjustRightInd w:val="0"/>
              <w:jc w:val="both"/>
            </w:pPr>
            <w:r w:rsidRPr="007E074C">
              <w:t xml:space="preserve">Концерты: «День Знаний», «День </w:t>
            </w:r>
            <w:r w:rsidRPr="007E074C">
              <w:lastRenderedPageBreak/>
              <w:t>Учителя», «День пожилого человека», «День матери» и др.</w:t>
            </w:r>
          </w:p>
          <w:p w:rsidR="009C136C" w:rsidRPr="007E074C" w:rsidRDefault="009C136C" w:rsidP="007C79B2">
            <w:pPr>
              <w:autoSpaceDE w:val="0"/>
              <w:autoSpaceDN w:val="0"/>
              <w:adjustRightInd w:val="0"/>
              <w:jc w:val="both"/>
            </w:pPr>
            <w:r w:rsidRPr="007E074C">
              <w:t>Праздники: «День пожилого человека», «День матери» и др.</w:t>
            </w:r>
          </w:p>
          <w:p w:rsidR="009C136C" w:rsidRPr="007E074C" w:rsidRDefault="009C136C" w:rsidP="007C79B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</w:tcPr>
          <w:p w:rsidR="009C136C" w:rsidRPr="007E074C" w:rsidRDefault="009C136C" w:rsidP="007C79B2">
            <w:pPr>
              <w:autoSpaceDE w:val="0"/>
              <w:autoSpaceDN w:val="0"/>
              <w:adjustRightInd w:val="0"/>
              <w:jc w:val="both"/>
            </w:pPr>
            <w:r w:rsidRPr="007E074C">
              <w:lastRenderedPageBreak/>
              <w:t>В теч. года</w:t>
            </w:r>
          </w:p>
        </w:tc>
      </w:tr>
    </w:tbl>
    <w:p w:rsidR="009C136C" w:rsidRDefault="009C136C" w:rsidP="006D14DC">
      <w:pPr>
        <w:widowControl w:val="0"/>
        <w:shd w:val="clear" w:color="auto" w:fill="FFFFFF"/>
        <w:tabs>
          <w:tab w:val="left" w:pos="408"/>
        </w:tabs>
        <w:autoSpaceDE w:val="0"/>
        <w:autoSpaceDN w:val="0"/>
        <w:adjustRightInd w:val="0"/>
        <w:spacing w:before="48"/>
        <w:ind w:right="312"/>
        <w:rPr>
          <w:spacing w:val="-4"/>
        </w:rPr>
      </w:pPr>
    </w:p>
    <w:p w:rsidR="009C136C" w:rsidRDefault="009C136C" w:rsidP="003F0C44">
      <w:pPr>
        <w:widowControl w:val="0"/>
        <w:shd w:val="clear" w:color="auto" w:fill="FFFFFF"/>
        <w:tabs>
          <w:tab w:val="left" w:pos="408"/>
        </w:tabs>
        <w:autoSpaceDE w:val="0"/>
        <w:autoSpaceDN w:val="0"/>
        <w:adjustRightInd w:val="0"/>
        <w:spacing w:before="48"/>
        <w:ind w:right="312"/>
        <w:jc w:val="right"/>
        <w:rPr>
          <w:spacing w:val="-4"/>
        </w:rPr>
      </w:pPr>
    </w:p>
    <w:p w:rsidR="009C136C" w:rsidRDefault="009C136C" w:rsidP="003F0C44">
      <w:pPr>
        <w:widowControl w:val="0"/>
        <w:shd w:val="clear" w:color="auto" w:fill="FFFFFF"/>
        <w:tabs>
          <w:tab w:val="left" w:pos="408"/>
        </w:tabs>
        <w:autoSpaceDE w:val="0"/>
        <w:autoSpaceDN w:val="0"/>
        <w:adjustRightInd w:val="0"/>
        <w:spacing w:before="48"/>
        <w:ind w:right="312"/>
        <w:jc w:val="right"/>
        <w:rPr>
          <w:spacing w:val="-4"/>
        </w:rPr>
      </w:pPr>
    </w:p>
    <w:p w:rsidR="009C136C" w:rsidRPr="009C136C" w:rsidRDefault="00E96C24" w:rsidP="009C136C">
      <w:pPr>
        <w:pStyle w:val="a4"/>
        <w:jc w:val="right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Приложение 3</w:t>
      </w:r>
      <w:r w:rsidR="009C136C" w:rsidRPr="009C136C">
        <w:rPr>
          <w:rFonts w:ascii="Times New Roman" w:hAnsi="Times New Roman"/>
          <w:spacing w:val="-4"/>
          <w:sz w:val="24"/>
          <w:szCs w:val="24"/>
        </w:rPr>
        <w:t>.</w:t>
      </w:r>
      <w:r>
        <w:rPr>
          <w:rFonts w:ascii="Times New Roman" w:hAnsi="Times New Roman"/>
          <w:spacing w:val="-4"/>
          <w:sz w:val="24"/>
          <w:szCs w:val="24"/>
        </w:rPr>
        <w:t>2</w:t>
      </w:r>
      <w:r w:rsidR="009C136C" w:rsidRPr="009C136C">
        <w:rPr>
          <w:rFonts w:ascii="Times New Roman" w:hAnsi="Times New Roman"/>
          <w:spacing w:val="-4"/>
          <w:sz w:val="24"/>
          <w:szCs w:val="24"/>
        </w:rPr>
        <w:t>.</w:t>
      </w:r>
    </w:p>
    <w:p w:rsidR="009C136C" w:rsidRDefault="009C136C" w:rsidP="003F0C44">
      <w:pPr>
        <w:widowControl w:val="0"/>
        <w:shd w:val="clear" w:color="auto" w:fill="FFFFFF"/>
        <w:tabs>
          <w:tab w:val="left" w:pos="408"/>
        </w:tabs>
        <w:autoSpaceDE w:val="0"/>
        <w:autoSpaceDN w:val="0"/>
        <w:adjustRightInd w:val="0"/>
        <w:spacing w:before="48"/>
        <w:ind w:right="312"/>
        <w:jc w:val="right"/>
      </w:pPr>
      <w:r w:rsidRPr="00304BEA">
        <w:t>Баженов</w:t>
      </w:r>
      <w:r>
        <w:t>ой</w:t>
      </w:r>
      <w:r w:rsidRPr="00304BEA">
        <w:t xml:space="preserve"> И.А.,</w:t>
      </w:r>
      <w:r w:rsidRPr="008C01EE">
        <w:t xml:space="preserve"> учител</w:t>
      </w:r>
      <w:r>
        <w:t>я</w:t>
      </w:r>
      <w:r w:rsidRPr="008C01EE">
        <w:t xml:space="preserve"> начальных классов</w:t>
      </w:r>
      <w:r>
        <w:t xml:space="preserve"> </w:t>
      </w:r>
      <w:r w:rsidRPr="008C01EE">
        <w:t>БОУ Нмр ВО «</w:t>
      </w:r>
      <w:r>
        <w:t>Игмасская ООШ»</w:t>
      </w:r>
    </w:p>
    <w:p w:rsidR="009C136C" w:rsidRDefault="009C136C" w:rsidP="003F0C44">
      <w:pPr>
        <w:widowControl w:val="0"/>
        <w:shd w:val="clear" w:color="auto" w:fill="FFFFFF"/>
        <w:tabs>
          <w:tab w:val="left" w:pos="408"/>
        </w:tabs>
        <w:autoSpaceDE w:val="0"/>
        <w:autoSpaceDN w:val="0"/>
        <w:adjustRightInd w:val="0"/>
        <w:spacing w:before="48"/>
        <w:ind w:right="312"/>
        <w:jc w:val="right"/>
        <w:rPr>
          <w:spacing w:val="-4"/>
        </w:rPr>
      </w:pPr>
    </w:p>
    <w:p w:rsidR="009C136C" w:rsidRDefault="009C136C" w:rsidP="009C136C">
      <w:pPr>
        <w:widowControl w:val="0"/>
        <w:jc w:val="center"/>
        <w:rPr>
          <w:b/>
          <w:bCs/>
          <w:iCs/>
        </w:rPr>
      </w:pPr>
      <w:r w:rsidRPr="004F6763">
        <w:rPr>
          <w:b/>
          <w:bCs/>
          <w:iCs/>
        </w:rPr>
        <w:t>График проведения диагностик</w:t>
      </w:r>
      <w:r>
        <w:rPr>
          <w:b/>
          <w:bCs/>
          <w:iCs/>
        </w:rPr>
        <w:t xml:space="preserve"> воспитанности обучающихся начальных классов </w:t>
      </w:r>
    </w:p>
    <w:p w:rsidR="009C136C" w:rsidRPr="004F6763" w:rsidRDefault="009C136C" w:rsidP="009C136C">
      <w:pPr>
        <w:widowControl w:val="0"/>
        <w:jc w:val="center"/>
        <w:rPr>
          <w:b/>
          <w:bCs/>
          <w:iCs/>
        </w:rPr>
      </w:pPr>
      <w:r>
        <w:rPr>
          <w:b/>
          <w:bCs/>
          <w:iCs/>
        </w:rPr>
        <w:t>(из ООП НОО БОУ Нмр ВО «Игмасская ООШ»)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1417"/>
        <w:gridCol w:w="1584"/>
        <w:gridCol w:w="4370"/>
      </w:tblGrid>
      <w:tr w:rsidR="009C136C" w:rsidRPr="00B264F5" w:rsidTr="009C136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36C" w:rsidRPr="00B264F5" w:rsidRDefault="009C136C" w:rsidP="007C79B2">
            <w:pPr>
              <w:spacing w:before="240" w:after="240"/>
              <w:jc w:val="both"/>
              <w:rPr>
                <w:color w:val="000000"/>
              </w:rPr>
            </w:pPr>
            <w:r w:rsidRPr="00B264F5">
              <w:rPr>
                <w:b/>
                <w:bCs/>
                <w:i/>
                <w:iCs/>
                <w:color w:val="000000"/>
              </w:rPr>
              <w:t>Критерий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6C" w:rsidRPr="00B264F5" w:rsidRDefault="009C136C" w:rsidP="007C79B2">
            <w:pPr>
              <w:spacing w:before="240" w:after="240"/>
              <w:jc w:val="both"/>
              <w:rPr>
                <w:b/>
                <w:bCs/>
                <w:i/>
                <w:iCs/>
                <w:color w:val="000000"/>
              </w:rPr>
            </w:pPr>
            <w:r w:rsidRPr="00B264F5">
              <w:rPr>
                <w:b/>
                <w:bCs/>
                <w:i/>
                <w:iCs/>
                <w:color w:val="000000"/>
              </w:rPr>
              <w:t xml:space="preserve">Класс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6C" w:rsidRPr="00B264F5" w:rsidRDefault="009C136C" w:rsidP="007C79B2">
            <w:pPr>
              <w:spacing w:before="240" w:after="240"/>
              <w:jc w:val="both"/>
              <w:rPr>
                <w:b/>
                <w:bCs/>
                <w:i/>
                <w:iCs/>
                <w:color w:val="000000"/>
              </w:rPr>
            </w:pPr>
            <w:r w:rsidRPr="00B264F5">
              <w:rPr>
                <w:b/>
                <w:bCs/>
                <w:i/>
                <w:iCs/>
                <w:color w:val="000000"/>
              </w:rPr>
              <w:t>Когда проводим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36C" w:rsidRPr="00B264F5" w:rsidRDefault="009C136C" w:rsidP="007C79B2">
            <w:pPr>
              <w:spacing w:before="240" w:after="240"/>
              <w:jc w:val="both"/>
              <w:rPr>
                <w:color w:val="000000"/>
              </w:rPr>
            </w:pPr>
            <w:r w:rsidRPr="00B264F5">
              <w:rPr>
                <w:b/>
                <w:bCs/>
                <w:i/>
                <w:iCs/>
                <w:color w:val="000000"/>
              </w:rPr>
              <w:t>Каким образом фиксируем, замеряем</w:t>
            </w:r>
          </w:p>
        </w:tc>
      </w:tr>
      <w:tr w:rsidR="009C136C" w:rsidRPr="00B264F5" w:rsidTr="009C136C">
        <w:trPr>
          <w:trHeight w:val="464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36C" w:rsidRPr="00B264F5" w:rsidRDefault="009C136C" w:rsidP="007C79B2">
            <w:pPr>
              <w:spacing w:before="240" w:after="240"/>
              <w:jc w:val="both"/>
              <w:rPr>
                <w:color w:val="000000"/>
              </w:rPr>
            </w:pPr>
            <w:r w:rsidRPr="00B264F5">
              <w:rPr>
                <w:color w:val="000000"/>
              </w:rPr>
              <w:t xml:space="preserve">- уровень сформированности духовно-нравственной культуры учащихся; готовность родителей к активному участию в учебно-воспитательном процессе; </w:t>
            </w:r>
          </w:p>
          <w:p w:rsidR="009C136C" w:rsidRPr="00B264F5" w:rsidRDefault="009C136C" w:rsidP="007C79B2">
            <w:pPr>
              <w:spacing w:before="240" w:after="240"/>
              <w:jc w:val="both"/>
              <w:rPr>
                <w:color w:val="000000"/>
              </w:rPr>
            </w:pPr>
          </w:p>
          <w:p w:rsidR="009C136C" w:rsidRPr="00B264F5" w:rsidRDefault="009C136C" w:rsidP="007C79B2">
            <w:pPr>
              <w:spacing w:before="240" w:after="240"/>
              <w:jc w:val="both"/>
              <w:rPr>
                <w:color w:val="000000"/>
              </w:rPr>
            </w:pPr>
            <w:r w:rsidRPr="00B264F5">
              <w:rPr>
                <w:color w:val="000000"/>
              </w:rPr>
              <w:t>- активное использование воспитательного потенциала регионально-культурной среды в процессе духовно-нравственного воспитания личности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6C" w:rsidRPr="00B264F5" w:rsidRDefault="009C136C" w:rsidP="007C79B2">
            <w:pPr>
              <w:spacing w:before="240" w:after="240"/>
              <w:jc w:val="both"/>
              <w:rPr>
                <w:color w:val="000000"/>
              </w:rPr>
            </w:pPr>
            <w:r w:rsidRPr="00B264F5">
              <w:rPr>
                <w:color w:val="000000"/>
              </w:rPr>
              <w:t>1-2, 3-4</w:t>
            </w:r>
          </w:p>
          <w:p w:rsidR="009C136C" w:rsidRPr="00B264F5" w:rsidRDefault="009C136C" w:rsidP="007C79B2">
            <w:pPr>
              <w:spacing w:before="240" w:after="240"/>
              <w:jc w:val="both"/>
              <w:rPr>
                <w:color w:val="000000"/>
              </w:rPr>
            </w:pPr>
          </w:p>
          <w:p w:rsidR="009C136C" w:rsidRPr="00B264F5" w:rsidRDefault="006D14DC" w:rsidP="007C79B2">
            <w:pPr>
              <w:spacing w:before="240" w:after="240"/>
              <w:jc w:val="both"/>
              <w:rPr>
                <w:color w:val="000000"/>
              </w:rPr>
            </w:pPr>
            <w:r>
              <w:rPr>
                <w:color w:val="000000"/>
              </w:rPr>
              <w:t>родители</w:t>
            </w:r>
          </w:p>
          <w:p w:rsidR="009C136C" w:rsidRPr="00B264F5" w:rsidRDefault="009C136C" w:rsidP="007C79B2">
            <w:pPr>
              <w:spacing w:before="240" w:after="240"/>
              <w:jc w:val="both"/>
              <w:rPr>
                <w:color w:val="000000"/>
              </w:rPr>
            </w:pPr>
          </w:p>
          <w:p w:rsidR="009C136C" w:rsidRPr="00B264F5" w:rsidRDefault="009C136C" w:rsidP="007C79B2">
            <w:pPr>
              <w:spacing w:before="240" w:after="240"/>
              <w:jc w:val="both"/>
              <w:rPr>
                <w:color w:val="000000"/>
              </w:rPr>
            </w:pPr>
          </w:p>
          <w:p w:rsidR="009C136C" w:rsidRPr="00B264F5" w:rsidRDefault="009C136C" w:rsidP="007C79B2">
            <w:pPr>
              <w:spacing w:before="240" w:after="240"/>
              <w:jc w:val="both"/>
              <w:rPr>
                <w:color w:val="000000"/>
              </w:rPr>
            </w:pPr>
          </w:p>
          <w:p w:rsidR="009C136C" w:rsidRPr="00B264F5" w:rsidRDefault="009C136C" w:rsidP="007C79B2">
            <w:pPr>
              <w:spacing w:before="240" w:after="240"/>
              <w:jc w:val="both"/>
              <w:rPr>
                <w:color w:val="000000"/>
              </w:rPr>
            </w:pPr>
            <w:r w:rsidRPr="00B264F5">
              <w:rPr>
                <w:color w:val="000000"/>
              </w:rPr>
              <w:t>4 класс</w:t>
            </w:r>
          </w:p>
          <w:p w:rsidR="009C136C" w:rsidRPr="00B264F5" w:rsidRDefault="009C136C" w:rsidP="007C79B2">
            <w:pPr>
              <w:spacing w:before="240" w:after="240"/>
              <w:jc w:val="both"/>
              <w:rPr>
                <w:color w:val="000000"/>
              </w:rPr>
            </w:pPr>
          </w:p>
          <w:p w:rsidR="009C136C" w:rsidRPr="00B264F5" w:rsidRDefault="009C136C" w:rsidP="007C79B2">
            <w:pPr>
              <w:spacing w:before="240" w:after="240"/>
              <w:jc w:val="both"/>
              <w:rPr>
                <w:color w:val="000000"/>
              </w:rPr>
            </w:pPr>
          </w:p>
          <w:p w:rsidR="009C136C" w:rsidRPr="00B264F5" w:rsidRDefault="009C136C" w:rsidP="007C79B2">
            <w:pPr>
              <w:spacing w:before="240" w:after="240"/>
              <w:jc w:val="both"/>
              <w:rPr>
                <w:color w:val="000000"/>
              </w:rPr>
            </w:pPr>
          </w:p>
          <w:p w:rsidR="009C136C" w:rsidRPr="00B264F5" w:rsidRDefault="009C136C" w:rsidP="007C79B2">
            <w:pPr>
              <w:spacing w:before="240" w:after="240"/>
              <w:jc w:val="both"/>
              <w:rPr>
                <w:color w:val="000000"/>
              </w:rPr>
            </w:pPr>
            <w:r w:rsidRPr="00B264F5">
              <w:rPr>
                <w:color w:val="000000"/>
              </w:rPr>
              <w:t>2-3 класс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6C" w:rsidRPr="00B264F5" w:rsidRDefault="009C136C" w:rsidP="007C79B2">
            <w:pPr>
              <w:spacing w:before="240" w:after="240"/>
              <w:jc w:val="both"/>
              <w:rPr>
                <w:color w:val="000000"/>
              </w:rPr>
            </w:pPr>
            <w:r w:rsidRPr="00B264F5">
              <w:rPr>
                <w:color w:val="000000"/>
              </w:rPr>
              <w:t>Сентябрь</w:t>
            </w:r>
          </w:p>
          <w:p w:rsidR="009C136C" w:rsidRPr="00B264F5" w:rsidRDefault="009C136C" w:rsidP="007C79B2">
            <w:pPr>
              <w:spacing w:before="240" w:after="240"/>
              <w:jc w:val="both"/>
              <w:rPr>
                <w:color w:val="000000"/>
              </w:rPr>
            </w:pPr>
          </w:p>
          <w:p w:rsidR="009C136C" w:rsidRPr="00B264F5" w:rsidRDefault="009C136C" w:rsidP="007C79B2">
            <w:pPr>
              <w:spacing w:before="240" w:after="240"/>
              <w:jc w:val="both"/>
              <w:rPr>
                <w:color w:val="000000"/>
              </w:rPr>
            </w:pPr>
            <w:r w:rsidRPr="00B264F5">
              <w:rPr>
                <w:color w:val="000000"/>
              </w:rPr>
              <w:t xml:space="preserve"> теч. года</w:t>
            </w:r>
          </w:p>
          <w:p w:rsidR="009C136C" w:rsidRPr="00B264F5" w:rsidRDefault="009C136C" w:rsidP="007C79B2">
            <w:pPr>
              <w:spacing w:before="240" w:after="240"/>
              <w:jc w:val="both"/>
              <w:rPr>
                <w:color w:val="000000"/>
              </w:rPr>
            </w:pPr>
          </w:p>
          <w:p w:rsidR="009C136C" w:rsidRPr="00B264F5" w:rsidRDefault="009C136C" w:rsidP="007C79B2">
            <w:pPr>
              <w:spacing w:before="240" w:after="240"/>
              <w:jc w:val="both"/>
              <w:rPr>
                <w:color w:val="000000"/>
              </w:rPr>
            </w:pPr>
          </w:p>
          <w:p w:rsidR="009C136C" w:rsidRPr="00B264F5" w:rsidRDefault="009C136C" w:rsidP="007C79B2">
            <w:pPr>
              <w:spacing w:before="240" w:after="240"/>
              <w:jc w:val="both"/>
              <w:rPr>
                <w:color w:val="000000"/>
              </w:rPr>
            </w:pPr>
          </w:p>
          <w:p w:rsidR="009C136C" w:rsidRPr="00B264F5" w:rsidRDefault="009C136C" w:rsidP="007C79B2">
            <w:pPr>
              <w:spacing w:before="240" w:after="240"/>
              <w:jc w:val="both"/>
              <w:rPr>
                <w:color w:val="000000"/>
              </w:rPr>
            </w:pPr>
            <w:r w:rsidRPr="00B264F5">
              <w:rPr>
                <w:color w:val="000000"/>
              </w:rPr>
              <w:t>Февраль</w:t>
            </w:r>
          </w:p>
          <w:p w:rsidR="009C136C" w:rsidRPr="00B264F5" w:rsidRDefault="009C136C" w:rsidP="007C79B2">
            <w:pPr>
              <w:spacing w:before="240" w:after="240"/>
              <w:jc w:val="both"/>
              <w:rPr>
                <w:color w:val="000000"/>
              </w:rPr>
            </w:pPr>
          </w:p>
          <w:p w:rsidR="009C136C" w:rsidRPr="00B264F5" w:rsidRDefault="009C136C" w:rsidP="007C79B2">
            <w:pPr>
              <w:spacing w:before="240" w:after="240"/>
              <w:jc w:val="both"/>
              <w:rPr>
                <w:color w:val="000000"/>
              </w:rPr>
            </w:pPr>
          </w:p>
          <w:p w:rsidR="009C136C" w:rsidRPr="00B264F5" w:rsidRDefault="009C136C" w:rsidP="007C79B2">
            <w:pPr>
              <w:spacing w:before="240" w:after="240"/>
              <w:jc w:val="both"/>
              <w:rPr>
                <w:color w:val="000000"/>
              </w:rPr>
            </w:pPr>
          </w:p>
          <w:p w:rsidR="009C136C" w:rsidRPr="00B264F5" w:rsidRDefault="009C136C" w:rsidP="007C79B2">
            <w:pPr>
              <w:spacing w:before="240" w:after="240"/>
              <w:jc w:val="both"/>
              <w:rPr>
                <w:color w:val="000000"/>
              </w:rPr>
            </w:pPr>
            <w:r w:rsidRPr="00B264F5">
              <w:rPr>
                <w:color w:val="000000"/>
              </w:rPr>
              <w:t>март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36C" w:rsidRPr="00B264F5" w:rsidRDefault="009C136C" w:rsidP="007C79B2">
            <w:pPr>
              <w:spacing w:before="240" w:after="240"/>
              <w:jc w:val="both"/>
              <w:rPr>
                <w:color w:val="000000"/>
              </w:rPr>
            </w:pPr>
            <w:r w:rsidRPr="00B264F5">
              <w:rPr>
                <w:color w:val="000000"/>
              </w:rPr>
              <w:t>- диагностика уровня воспитанности школьника (методика Н.П. Капустиной, Л. Фридмана);</w:t>
            </w:r>
          </w:p>
          <w:p w:rsidR="009C136C" w:rsidRPr="00B264F5" w:rsidRDefault="009C136C" w:rsidP="007C79B2">
            <w:pPr>
              <w:pStyle w:val="c31"/>
              <w:spacing w:before="0" w:beforeAutospacing="0" w:after="0" w:afterAutospacing="0"/>
              <w:jc w:val="both"/>
              <w:rPr>
                <w:rStyle w:val="c16"/>
                <w:bCs/>
                <w:color w:val="000000"/>
              </w:rPr>
            </w:pPr>
          </w:p>
          <w:p w:rsidR="009C136C" w:rsidRPr="00B264F5" w:rsidRDefault="009C136C" w:rsidP="007C79B2">
            <w:pPr>
              <w:pStyle w:val="c31"/>
              <w:spacing w:before="0" w:beforeAutospacing="0" w:after="0" w:afterAutospacing="0"/>
              <w:jc w:val="both"/>
              <w:rPr>
                <w:color w:val="000000"/>
              </w:rPr>
            </w:pPr>
            <w:r w:rsidRPr="00B264F5">
              <w:rPr>
                <w:rStyle w:val="c16"/>
                <w:bCs/>
                <w:color w:val="000000"/>
              </w:rPr>
              <w:t>Анкета для родителей</w:t>
            </w:r>
          </w:p>
          <w:p w:rsidR="009C136C" w:rsidRPr="00B264F5" w:rsidRDefault="009C136C" w:rsidP="007C79B2">
            <w:pPr>
              <w:spacing w:before="240" w:after="240"/>
              <w:jc w:val="both"/>
              <w:rPr>
                <w:color w:val="000000"/>
              </w:rPr>
            </w:pPr>
          </w:p>
          <w:p w:rsidR="009C136C" w:rsidRPr="00B264F5" w:rsidRDefault="009C136C" w:rsidP="007C79B2">
            <w:pPr>
              <w:spacing w:before="240" w:after="240"/>
              <w:jc w:val="both"/>
              <w:rPr>
                <w:color w:val="000000"/>
              </w:rPr>
            </w:pPr>
          </w:p>
          <w:p w:rsidR="009C136C" w:rsidRPr="00B264F5" w:rsidRDefault="009C136C" w:rsidP="007C79B2">
            <w:pPr>
              <w:spacing w:before="240" w:after="240"/>
              <w:jc w:val="both"/>
              <w:rPr>
                <w:color w:val="000000"/>
              </w:rPr>
            </w:pPr>
            <w:r w:rsidRPr="00B264F5">
              <w:rPr>
                <w:color w:val="000000"/>
              </w:rPr>
              <w:t>- диагностика межличностных отношений «Настоящий друг» (методика А.С. Прутченкова);</w:t>
            </w:r>
          </w:p>
          <w:p w:rsidR="009C136C" w:rsidRPr="00B264F5" w:rsidRDefault="009C136C" w:rsidP="007C79B2">
            <w:pPr>
              <w:spacing w:before="240" w:after="240"/>
              <w:jc w:val="both"/>
              <w:rPr>
                <w:color w:val="000000"/>
              </w:rPr>
            </w:pPr>
            <w:r w:rsidRPr="00B264F5">
              <w:rPr>
                <w:color w:val="000000"/>
              </w:rPr>
              <w:t>- изучение представлений учащихся о нравственных качествах «Незаконченная история, или мое отношение к людям» (методика Н.Е. Богуславской);</w:t>
            </w:r>
          </w:p>
        </w:tc>
      </w:tr>
      <w:tr w:rsidR="009C136C" w:rsidRPr="00B264F5" w:rsidTr="009C136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36C" w:rsidRPr="00B264F5" w:rsidRDefault="009C136C" w:rsidP="007C79B2">
            <w:pPr>
              <w:spacing w:before="240" w:after="240"/>
              <w:jc w:val="both"/>
              <w:rPr>
                <w:color w:val="000000"/>
              </w:rPr>
            </w:pPr>
            <w:r w:rsidRPr="00B264F5">
              <w:rPr>
                <w:color w:val="000000"/>
              </w:rPr>
              <w:t>- приоритетность и общепризнанность в школьном коллективе ценностей гуманизма, уважения к своей «малой родине», толерантного отношения друг к другу, милосердия, готовности прийти на помощь, путем активного вовлечения младших школьников в ученическое самоуправление;</w:t>
            </w:r>
          </w:p>
          <w:p w:rsidR="009C136C" w:rsidRPr="00B264F5" w:rsidRDefault="009C136C" w:rsidP="007C79B2">
            <w:pPr>
              <w:spacing w:before="240" w:after="240"/>
              <w:jc w:val="both"/>
              <w:rPr>
                <w:color w:val="000000"/>
              </w:rPr>
            </w:pPr>
            <w:r w:rsidRPr="00B264F5">
              <w:rPr>
                <w:color w:val="000000"/>
              </w:rPr>
              <w:t xml:space="preserve">- развитость нравственно-духовного компонента в </w:t>
            </w:r>
            <w:r w:rsidRPr="00B264F5">
              <w:rPr>
                <w:color w:val="000000"/>
              </w:rPr>
              <w:lastRenderedPageBreak/>
              <w:t>преподавании учебных дисциплин;</w:t>
            </w:r>
          </w:p>
          <w:p w:rsidR="009C136C" w:rsidRPr="00B264F5" w:rsidRDefault="009C136C" w:rsidP="007C79B2">
            <w:pPr>
              <w:spacing w:before="240" w:after="240"/>
              <w:jc w:val="both"/>
              <w:rPr>
                <w:color w:val="333333"/>
              </w:rPr>
            </w:pPr>
            <w:r w:rsidRPr="00B264F5">
              <w:rPr>
                <w:color w:val="000000"/>
              </w:rPr>
              <w:t>- приобщение детей к здоровому образу жизни; проявление готовности к добросовестному труду в коллективе.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6C" w:rsidRPr="00B264F5" w:rsidRDefault="009C136C" w:rsidP="007C79B2">
            <w:pPr>
              <w:spacing w:before="240" w:after="240"/>
              <w:jc w:val="both"/>
              <w:rPr>
                <w:color w:val="000000"/>
              </w:rPr>
            </w:pPr>
            <w:r w:rsidRPr="00B264F5">
              <w:rPr>
                <w:color w:val="000000"/>
              </w:rPr>
              <w:lastRenderedPageBreak/>
              <w:t>4 класс</w:t>
            </w:r>
          </w:p>
          <w:p w:rsidR="009C136C" w:rsidRPr="00B264F5" w:rsidRDefault="009C136C" w:rsidP="007C79B2">
            <w:pPr>
              <w:spacing w:before="240" w:after="240"/>
              <w:jc w:val="both"/>
              <w:rPr>
                <w:color w:val="000000"/>
              </w:rPr>
            </w:pPr>
          </w:p>
          <w:p w:rsidR="009C136C" w:rsidRPr="00B264F5" w:rsidRDefault="009C136C" w:rsidP="007C79B2">
            <w:pPr>
              <w:spacing w:before="240" w:after="240"/>
              <w:jc w:val="both"/>
              <w:rPr>
                <w:color w:val="000000"/>
              </w:rPr>
            </w:pPr>
          </w:p>
          <w:p w:rsidR="009C136C" w:rsidRPr="00B264F5" w:rsidRDefault="009C136C" w:rsidP="007C79B2">
            <w:pPr>
              <w:spacing w:before="240" w:after="240"/>
              <w:jc w:val="both"/>
              <w:rPr>
                <w:color w:val="000000"/>
              </w:rPr>
            </w:pPr>
          </w:p>
          <w:p w:rsidR="009C136C" w:rsidRPr="00B264F5" w:rsidRDefault="009C136C" w:rsidP="007C79B2">
            <w:pPr>
              <w:spacing w:before="240" w:after="240"/>
              <w:jc w:val="both"/>
              <w:rPr>
                <w:color w:val="000000"/>
              </w:rPr>
            </w:pPr>
          </w:p>
          <w:p w:rsidR="009C136C" w:rsidRPr="00B264F5" w:rsidRDefault="009C136C" w:rsidP="007C79B2">
            <w:pPr>
              <w:spacing w:before="240" w:after="240"/>
              <w:jc w:val="both"/>
              <w:rPr>
                <w:color w:val="000000"/>
              </w:rPr>
            </w:pPr>
            <w:r w:rsidRPr="00B264F5">
              <w:rPr>
                <w:color w:val="000000"/>
              </w:rPr>
              <w:t>1 класс</w:t>
            </w:r>
          </w:p>
          <w:p w:rsidR="009C136C" w:rsidRPr="00B264F5" w:rsidRDefault="009C136C" w:rsidP="007C79B2">
            <w:pPr>
              <w:spacing w:before="240" w:after="240"/>
              <w:jc w:val="both"/>
              <w:rPr>
                <w:color w:val="000000"/>
              </w:rPr>
            </w:pPr>
          </w:p>
          <w:p w:rsidR="009C136C" w:rsidRPr="00B264F5" w:rsidRDefault="009C136C" w:rsidP="007C79B2">
            <w:pPr>
              <w:spacing w:before="240" w:after="240"/>
              <w:jc w:val="both"/>
              <w:rPr>
                <w:color w:val="000000"/>
              </w:rPr>
            </w:pPr>
          </w:p>
          <w:p w:rsidR="009C136C" w:rsidRPr="00B264F5" w:rsidRDefault="009C136C" w:rsidP="007C79B2">
            <w:pPr>
              <w:spacing w:before="240" w:after="240"/>
              <w:jc w:val="both"/>
              <w:rPr>
                <w:color w:val="000000"/>
              </w:rPr>
            </w:pPr>
          </w:p>
          <w:p w:rsidR="009C136C" w:rsidRPr="00B264F5" w:rsidRDefault="009C136C" w:rsidP="007C79B2">
            <w:pPr>
              <w:spacing w:before="240" w:after="240"/>
              <w:jc w:val="both"/>
              <w:rPr>
                <w:color w:val="000000"/>
              </w:rPr>
            </w:pPr>
          </w:p>
          <w:p w:rsidR="009C136C" w:rsidRPr="00B264F5" w:rsidRDefault="009C136C" w:rsidP="007C79B2">
            <w:pPr>
              <w:spacing w:before="240" w:after="240"/>
              <w:jc w:val="both"/>
              <w:rPr>
                <w:color w:val="000000"/>
              </w:rPr>
            </w:pPr>
            <w:r w:rsidRPr="00B264F5">
              <w:rPr>
                <w:color w:val="000000"/>
              </w:rPr>
              <w:t>1-2 класс</w:t>
            </w:r>
          </w:p>
          <w:p w:rsidR="009C136C" w:rsidRPr="00B264F5" w:rsidRDefault="009C136C" w:rsidP="007C79B2">
            <w:pPr>
              <w:spacing w:before="240" w:after="240"/>
              <w:jc w:val="both"/>
              <w:rPr>
                <w:color w:val="000000"/>
              </w:rPr>
            </w:pPr>
          </w:p>
          <w:p w:rsidR="009C136C" w:rsidRPr="00B264F5" w:rsidRDefault="009C136C" w:rsidP="007C79B2">
            <w:pPr>
              <w:spacing w:before="240" w:after="240"/>
              <w:jc w:val="both"/>
              <w:rPr>
                <w:color w:val="000000"/>
              </w:rPr>
            </w:pPr>
            <w:r w:rsidRPr="00B264F5">
              <w:rPr>
                <w:color w:val="000000"/>
              </w:rPr>
              <w:t>3 класс</w:t>
            </w:r>
          </w:p>
          <w:p w:rsidR="009C136C" w:rsidRPr="00B264F5" w:rsidRDefault="009C136C" w:rsidP="007C79B2">
            <w:pPr>
              <w:spacing w:before="240" w:after="240"/>
              <w:jc w:val="both"/>
              <w:rPr>
                <w:color w:val="000000"/>
              </w:rPr>
            </w:pPr>
          </w:p>
          <w:p w:rsidR="009C136C" w:rsidRPr="00B264F5" w:rsidRDefault="009C136C" w:rsidP="007C79B2">
            <w:pPr>
              <w:spacing w:before="240" w:after="240"/>
              <w:jc w:val="both"/>
              <w:rPr>
                <w:color w:val="000000"/>
              </w:rPr>
            </w:pPr>
            <w:r w:rsidRPr="00B264F5">
              <w:rPr>
                <w:color w:val="000000"/>
              </w:rPr>
              <w:t>1,2,3,4 классы</w:t>
            </w:r>
          </w:p>
          <w:p w:rsidR="009C136C" w:rsidRPr="00B264F5" w:rsidRDefault="009C136C" w:rsidP="007C79B2">
            <w:pPr>
              <w:spacing w:before="240" w:after="240"/>
              <w:jc w:val="both"/>
              <w:rPr>
                <w:color w:val="000000"/>
              </w:rPr>
            </w:pPr>
          </w:p>
          <w:p w:rsidR="009C136C" w:rsidRPr="00B264F5" w:rsidRDefault="009C136C" w:rsidP="007C79B2">
            <w:pPr>
              <w:spacing w:before="240" w:after="240"/>
              <w:jc w:val="both"/>
              <w:rPr>
                <w:color w:val="000000"/>
              </w:rPr>
            </w:pPr>
          </w:p>
          <w:p w:rsidR="009C136C" w:rsidRPr="00B264F5" w:rsidRDefault="009C136C" w:rsidP="007C79B2">
            <w:pPr>
              <w:spacing w:before="240" w:after="240"/>
              <w:jc w:val="both"/>
              <w:rPr>
                <w:color w:val="000000"/>
              </w:rPr>
            </w:pPr>
            <w:r w:rsidRPr="00B264F5">
              <w:rPr>
                <w:color w:val="000000"/>
              </w:rPr>
              <w:t xml:space="preserve">3-4 </w:t>
            </w:r>
          </w:p>
          <w:p w:rsidR="009C136C" w:rsidRPr="00B264F5" w:rsidRDefault="009C136C" w:rsidP="007C79B2">
            <w:pPr>
              <w:spacing w:before="240" w:after="240"/>
              <w:jc w:val="both"/>
              <w:rPr>
                <w:color w:val="000000"/>
              </w:rPr>
            </w:pPr>
          </w:p>
          <w:p w:rsidR="009C136C" w:rsidRPr="00B264F5" w:rsidRDefault="009C136C" w:rsidP="007C79B2">
            <w:pPr>
              <w:spacing w:before="240" w:after="240"/>
              <w:jc w:val="both"/>
              <w:rPr>
                <w:color w:val="000000"/>
              </w:rPr>
            </w:pPr>
          </w:p>
          <w:p w:rsidR="009C136C" w:rsidRPr="00B264F5" w:rsidRDefault="009C136C" w:rsidP="007C79B2">
            <w:pPr>
              <w:spacing w:before="240" w:after="240"/>
              <w:jc w:val="both"/>
              <w:rPr>
                <w:color w:val="000000"/>
              </w:rPr>
            </w:pPr>
            <w:r w:rsidRPr="00B264F5">
              <w:rPr>
                <w:color w:val="000000"/>
              </w:rPr>
              <w:t>4 класс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6C" w:rsidRPr="00B264F5" w:rsidRDefault="009C136C" w:rsidP="007C79B2">
            <w:pPr>
              <w:spacing w:before="240" w:after="240"/>
              <w:jc w:val="both"/>
              <w:rPr>
                <w:color w:val="000000"/>
              </w:rPr>
            </w:pPr>
            <w:r w:rsidRPr="00B264F5">
              <w:rPr>
                <w:color w:val="000000"/>
              </w:rPr>
              <w:lastRenderedPageBreak/>
              <w:t>Ноябрь</w:t>
            </w:r>
          </w:p>
          <w:p w:rsidR="009C136C" w:rsidRPr="00B264F5" w:rsidRDefault="009C136C" w:rsidP="007C79B2">
            <w:pPr>
              <w:spacing w:before="240" w:after="240"/>
              <w:jc w:val="both"/>
              <w:rPr>
                <w:color w:val="000000"/>
              </w:rPr>
            </w:pPr>
          </w:p>
          <w:p w:rsidR="009C136C" w:rsidRPr="00B264F5" w:rsidRDefault="009C136C" w:rsidP="007C79B2">
            <w:pPr>
              <w:spacing w:before="240" w:after="240"/>
              <w:jc w:val="both"/>
              <w:rPr>
                <w:color w:val="000000"/>
              </w:rPr>
            </w:pPr>
          </w:p>
          <w:p w:rsidR="009C136C" w:rsidRPr="00B264F5" w:rsidRDefault="009C136C" w:rsidP="007C79B2">
            <w:pPr>
              <w:spacing w:before="240" w:after="240"/>
              <w:jc w:val="both"/>
              <w:rPr>
                <w:color w:val="000000"/>
              </w:rPr>
            </w:pPr>
          </w:p>
          <w:p w:rsidR="009C136C" w:rsidRPr="00B264F5" w:rsidRDefault="009C136C" w:rsidP="007C79B2">
            <w:pPr>
              <w:spacing w:before="240" w:after="240"/>
              <w:jc w:val="both"/>
              <w:rPr>
                <w:color w:val="000000"/>
              </w:rPr>
            </w:pPr>
          </w:p>
          <w:p w:rsidR="009C136C" w:rsidRPr="00B264F5" w:rsidRDefault="009C136C" w:rsidP="007C79B2">
            <w:pPr>
              <w:spacing w:before="240" w:after="240"/>
              <w:jc w:val="both"/>
              <w:rPr>
                <w:color w:val="000000"/>
              </w:rPr>
            </w:pPr>
            <w:r w:rsidRPr="00B264F5">
              <w:rPr>
                <w:color w:val="000000"/>
              </w:rPr>
              <w:t>Декабрь</w:t>
            </w:r>
          </w:p>
          <w:p w:rsidR="009C136C" w:rsidRPr="00B264F5" w:rsidRDefault="009C136C" w:rsidP="007C79B2">
            <w:pPr>
              <w:spacing w:before="240" w:after="240"/>
              <w:jc w:val="both"/>
              <w:rPr>
                <w:color w:val="000000"/>
              </w:rPr>
            </w:pPr>
          </w:p>
          <w:p w:rsidR="009C136C" w:rsidRPr="00B264F5" w:rsidRDefault="009C136C" w:rsidP="007C79B2">
            <w:pPr>
              <w:spacing w:before="240" w:after="240"/>
              <w:jc w:val="both"/>
              <w:rPr>
                <w:color w:val="000000"/>
              </w:rPr>
            </w:pPr>
          </w:p>
          <w:p w:rsidR="009C136C" w:rsidRPr="00B264F5" w:rsidRDefault="009C136C" w:rsidP="007C79B2">
            <w:pPr>
              <w:spacing w:before="240" w:after="240"/>
              <w:jc w:val="both"/>
              <w:rPr>
                <w:color w:val="000000"/>
              </w:rPr>
            </w:pPr>
          </w:p>
          <w:p w:rsidR="009C136C" w:rsidRPr="00B264F5" w:rsidRDefault="009C136C" w:rsidP="007C79B2">
            <w:pPr>
              <w:spacing w:before="240" w:after="240"/>
              <w:jc w:val="both"/>
              <w:rPr>
                <w:color w:val="000000"/>
              </w:rPr>
            </w:pPr>
          </w:p>
          <w:p w:rsidR="009C136C" w:rsidRPr="00B264F5" w:rsidRDefault="009C136C" w:rsidP="007C79B2">
            <w:pPr>
              <w:spacing w:before="240" w:after="240"/>
              <w:jc w:val="both"/>
              <w:rPr>
                <w:color w:val="000000"/>
              </w:rPr>
            </w:pPr>
            <w:r w:rsidRPr="00B264F5">
              <w:rPr>
                <w:color w:val="000000"/>
              </w:rPr>
              <w:t>Апрель</w:t>
            </w:r>
          </w:p>
          <w:p w:rsidR="009C136C" w:rsidRPr="00B264F5" w:rsidRDefault="009C136C" w:rsidP="007C79B2">
            <w:pPr>
              <w:spacing w:before="240" w:after="240"/>
              <w:jc w:val="both"/>
              <w:rPr>
                <w:color w:val="000000"/>
              </w:rPr>
            </w:pPr>
          </w:p>
          <w:p w:rsidR="009C136C" w:rsidRPr="00B264F5" w:rsidRDefault="009C136C" w:rsidP="007C79B2">
            <w:pPr>
              <w:spacing w:before="240" w:after="240"/>
              <w:jc w:val="both"/>
              <w:rPr>
                <w:color w:val="000000"/>
              </w:rPr>
            </w:pPr>
            <w:r w:rsidRPr="00B264F5">
              <w:rPr>
                <w:color w:val="000000"/>
              </w:rPr>
              <w:t>Апрель</w:t>
            </w:r>
          </w:p>
          <w:p w:rsidR="009C136C" w:rsidRPr="00B264F5" w:rsidRDefault="009C136C" w:rsidP="007C79B2">
            <w:pPr>
              <w:spacing w:before="240" w:after="240"/>
              <w:jc w:val="both"/>
              <w:rPr>
                <w:color w:val="000000"/>
              </w:rPr>
            </w:pPr>
          </w:p>
          <w:p w:rsidR="009C136C" w:rsidRPr="00B264F5" w:rsidRDefault="009C136C" w:rsidP="007C79B2">
            <w:pPr>
              <w:spacing w:before="240" w:after="240"/>
              <w:jc w:val="both"/>
              <w:rPr>
                <w:color w:val="000000"/>
              </w:rPr>
            </w:pPr>
            <w:r w:rsidRPr="00B264F5">
              <w:rPr>
                <w:color w:val="000000"/>
              </w:rPr>
              <w:t>сентябрь</w:t>
            </w:r>
          </w:p>
          <w:p w:rsidR="009C136C" w:rsidRPr="00B264F5" w:rsidRDefault="009C136C" w:rsidP="007C79B2">
            <w:pPr>
              <w:spacing w:before="240" w:after="240"/>
              <w:jc w:val="both"/>
              <w:rPr>
                <w:color w:val="000000"/>
              </w:rPr>
            </w:pPr>
          </w:p>
          <w:p w:rsidR="009C136C" w:rsidRPr="00B264F5" w:rsidRDefault="009C136C" w:rsidP="007C79B2">
            <w:pPr>
              <w:spacing w:before="240" w:after="240"/>
              <w:jc w:val="both"/>
              <w:rPr>
                <w:color w:val="000000"/>
              </w:rPr>
            </w:pPr>
          </w:p>
          <w:p w:rsidR="009C136C" w:rsidRPr="00B264F5" w:rsidRDefault="009C136C" w:rsidP="007C79B2">
            <w:pPr>
              <w:spacing w:before="240" w:after="240"/>
              <w:jc w:val="both"/>
              <w:rPr>
                <w:color w:val="000000"/>
              </w:rPr>
            </w:pPr>
            <w:r w:rsidRPr="00B264F5">
              <w:rPr>
                <w:color w:val="000000"/>
              </w:rPr>
              <w:t>октябрь</w:t>
            </w:r>
          </w:p>
          <w:p w:rsidR="009C136C" w:rsidRPr="00B264F5" w:rsidRDefault="009C136C" w:rsidP="007C79B2">
            <w:pPr>
              <w:spacing w:before="240" w:after="240"/>
              <w:jc w:val="both"/>
              <w:rPr>
                <w:color w:val="000000"/>
              </w:rPr>
            </w:pPr>
          </w:p>
          <w:p w:rsidR="009C136C" w:rsidRPr="00B264F5" w:rsidRDefault="009C136C" w:rsidP="007C79B2">
            <w:pPr>
              <w:spacing w:before="240" w:after="240"/>
              <w:jc w:val="both"/>
              <w:rPr>
                <w:color w:val="000000"/>
              </w:rPr>
            </w:pPr>
          </w:p>
          <w:p w:rsidR="009C136C" w:rsidRPr="00B264F5" w:rsidRDefault="009C136C" w:rsidP="007C79B2">
            <w:pPr>
              <w:spacing w:before="240" w:after="240"/>
              <w:jc w:val="both"/>
              <w:rPr>
                <w:color w:val="000000"/>
              </w:rPr>
            </w:pPr>
            <w:r w:rsidRPr="00B264F5">
              <w:rPr>
                <w:color w:val="000000"/>
              </w:rPr>
              <w:t xml:space="preserve">Апрель 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36C" w:rsidRPr="00B264F5" w:rsidRDefault="009C136C" w:rsidP="007C79B2">
            <w:pPr>
              <w:spacing w:before="240" w:after="240"/>
              <w:jc w:val="both"/>
              <w:rPr>
                <w:color w:val="000000"/>
              </w:rPr>
            </w:pPr>
            <w:r w:rsidRPr="00B264F5">
              <w:rPr>
                <w:color w:val="000000"/>
              </w:rPr>
              <w:lastRenderedPageBreak/>
              <w:t>- диагностика уровня товарищества и взаимопомощи (методика С.Г. Макеевой);</w:t>
            </w:r>
          </w:p>
          <w:p w:rsidR="009C136C" w:rsidRPr="00B264F5" w:rsidRDefault="009C136C" w:rsidP="007C79B2">
            <w:pPr>
              <w:spacing w:before="240" w:after="240"/>
              <w:jc w:val="both"/>
              <w:rPr>
                <w:color w:val="000000"/>
              </w:rPr>
            </w:pPr>
            <w:r w:rsidRPr="00B264F5">
              <w:rPr>
                <w:color w:val="000000"/>
              </w:rPr>
              <w:t>- диагностика и исследование нравственной сферы школьника «Что такое хорошо и что такое плохо?» (методика Г.М. Фридмана);</w:t>
            </w:r>
          </w:p>
          <w:p w:rsidR="009C136C" w:rsidRPr="00B264F5" w:rsidRDefault="009C136C" w:rsidP="007C79B2">
            <w:pPr>
              <w:spacing w:before="240" w:after="240"/>
              <w:jc w:val="both"/>
              <w:rPr>
                <w:color w:val="000000"/>
              </w:rPr>
            </w:pPr>
            <w:r w:rsidRPr="00B264F5">
              <w:rPr>
                <w:color w:val="000000"/>
              </w:rPr>
              <w:t>- диагностика эмоционального компонента нравственного развития (методика Р.Р. Калининой);</w:t>
            </w:r>
          </w:p>
          <w:p w:rsidR="009C136C" w:rsidRPr="00B264F5" w:rsidRDefault="009C136C" w:rsidP="007C79B2">
            <w:pPr>
              <w:spacing w:before="240" w:after="240"/>
              <w:jc w:val="both"/>
              <w:rPr>
                <w:color w:val="000000"/>
              </w:rPr>
            </w:pPr>
            <w:r w:rsidRPr="00B264F5">
              <w:rPr>
                <w:color w:val="000000"/>
              </w:rPr>
              <w:t xml:space="preserve">-  опрос-диагностика «Какие качества вы цените в людях?» </w:t>
            </w:r>
          </w:p>
          <w:p w:rsidR="009C136C" w:rsidRPr="00B264F5" w:rsidRDefault="009C136C" w:rsidP="007C79B2">
            <w:pPr>
              <w:spacing w:before="240" w:after="240"/>
              <w:jc w:val="both"/>
              <w:rPr>
                <w:color w:val="000000"/>
              </w:rPr>
            </w:pPr>
            <w:r w:rsidRPr="00B264F5">
              <w:rPr>
                <w:color w:val="000000"/>
              </w:rPr>
              <w:lastRenderedPageBreak/>
              <w:t>- диагностика осознанности отношения к собственному здоровью;</w:t>
            </w:r>
          </w:p>
          <w:p w:rsidR="009C136C" w:rsidRPr="00B264F5" w:rsidRDefault="009C136C" w:rsidP="007C79B2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eastAsia="en-US"/>
              </w:rPr>
            </w:pPr>
            <w:r w:rsidRPr="00B264F5">
              <w:rPr>
                <w:color w:val="000000"/>
              </w:rPr>
              <w:t>- диагностика осознанности гражданской позиции учащихся  (</w:t>
            </w:r>
            <w:r w:rsidRPr="00B264F5">
              <w:rPr>
                <w:rFonts w:eastAsia="Calibri"/>
                <w:lang w:eastAsia="en-US"/>
              </w:rPr>
              <w:t>Тест для учащихся 3-4 классов (Кузьмина Е.С., Пырова Л.Н.)</w:t>
            </w:r>
            <w:r>
              <w:rPr>
                <w:rFonts w:eastAsia="Calibri"/>
                <w:lang w:eastAsia="en-US"/>
              </w:rPr>
              <w:t>;</w:t>
            </w:r>
          </w:p>
          <w:p w:rsidR="009C136C" w:rsidRPr="00B264F5" w:rsidRDefault="009C136C" w:rsidP="007C79B2">
            <w:pPr>
              <w:spacing w:before="240" w:after="240"/>
              <w:jc w:val="both"/>
              <w:rPr>
                <w:color w:val="333333"/>
              </w:rPr>
            </w:pPr>
            <w:r w:rsidRPr="00B264F5">
              <w:rPr>
                <w:color w:val="000000"/>
              </w:rPr>
              <w:t>Диагностика духовно-нравственных качеств личности.</w:t>
            </w:r>
          </w:p>
        </w:tc>
      </w:tr>
    </w:tbl>
    <w:p w:rsidR="009C136C" w:rsidRDefault="009C136C" w:rsidP="009C136C">
      <w:pPr>
        <w:widowControl w:val="0"/>
        <w:ind w:firstLine="600"/>
        <w:jc w:val="center"/>
        <w:rPr>
          <w:b/>
          <w:bCs/>
          <w:i/>
          <w:iCs/>
          <w:color w:val="FF0000"/>
        </w:rPr>
      </w:pPr>
    </w:p>
    <w:p w:rsidR="009C136C" w:rsidRDefault="009C136C" w:rsidP="009C136C">
      <w:pPr>
        <w:widowControl w:val="0"/>
        <w:rPr>
          <w:b/>
          <w:bCs/>
          <w:i/>
          <w:iCs/>
          <w:color w:val="FF0000"/>
        </w:rPr>
      </w:pPr>
    </w:p>
    <w:p w:rsidR="009C136C" w:rsidRPr="004F6763" w:rsidRDefault="009C136C" w:rsidP="009C136C">
      <w:pPr>
        <w:widowControl w:val="0"/>
        <w:ind w:firstLine="600"/>
        <w:jc w:val="center"/>
        <w:rPr>
          <w:b/>
          <w:bCs/>
          <w:i/>
          <w:iCs/>
        </w:rPr>
      </w:pPr>
      <w:r w:rsidRPr="004F6763">
        <w:rPr>
          <w:b/>
          <w:bCs/>
          <w:i/>
          <w:iCs/>
        </w:rPr>
        <w:t>Диагностика уровня воспитанности учащихся начальных классов</w:t>
      </w:r>
    </w:p>
    <w:p w:rsidR="009C136C" w:rsidRPr="004F6763" w:rsidRDefault="009C136C" w:rsidP="009C136C">
      <w:pPr>
        <w:widowControl w:val="0"/>
        <w:jc w:val="center"/>
        <w:rPr>
          <w:b/>
          <w:bCs/>
        </w:rPr>
      </w:pPr>
      <w:r w:rsidRPr="004F6763">
        <w:rPr>
          <w:i/>
          <w:iCs/>
        </w:rPr>
        <w:t>(методика Н.П. Капустина)</w:t>
      </w:r>
      <w:r w:rsidRPr="004F6763">
        <w:rPr>
          <w:b/>
          <w:bCs/>
        </w:rPr>
        <w:t>1 – 2-е классы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1559"/>
        <w:gridCol w:w="1701"/>
        <w:gridCol w:w="1560"/>
      </w:tblGrid>
      <w:tr w:rsidR="009C136C" w:rsidRPr="00B264F5" w:rsidTr="009C136C">
        <w:tc>
          <w:tcPr>
            <w:tcW w:w="5353" w:type="dxa"/>
          </w:tcPr>
          <w:p w:rsidR="009C136C" w:rsidRPr="00B264F5" w:rsidRDefault="009C136C" w:rsidP="007C79B2">
            <w:pPr>
              <w:widowControl w:val="0"/>
              <w:jc w:val="both"/>
              <w:rPr>
                <w:i/>
                <w:iCs/>
              </w:rPr>
            </w:pPr>
          </w:p>
        </w:tc>
        <w:tc>
          <w:tcPr>
            <w:tcW w:w="1559" w:type="dxa"/>
          </w:tcPr>
          <w:p w:rsidR="009C136C" w:rsidRPr="00B264F5" w:rsidRDefault="009C136C" w:rsidP="007C79B2">
            <w:pPr>
              <w:widowControl w:val="0"/>
              <w:jc w:val="both"/>
            </w:pPr>
            <w:r w:rsidRPr="00B264F5">
              <w:t>Я оцениваю себя вместе с родителями</w:t>
            </w:r>
          </w:p>
        </w:tc>
        <w:tc>
          <w:tcPr>
            <w:tcW w:w="1701" w:type="dxa"/>
          </w:tcPr>
          <w:p w:rsidR="009C136C" w:rsidRPr="00B264F5" w:rsidRDefault="009C136C" w:rsidP="007C79B2">
            <w:pPr>
              <w:widowControl w:val="0"/>
              <w:jc w:val="both"/>
            </w:pPr>
            <w:r w:rsidRPr="00B264F5">
              <w:t>Меня оценивает учитель</w:t>
            </w:r>
          </w:p>
        </w:tc>
        <w:tc>
          <w:tcPr>
            <w:tcW w:w="1560" w:type="dxa"/>
          </w:tcPr>
          <w:p w:rsidR="009C136C" w:rsidRPr="00B264F5" w:rsidRDefault="009C136C" w:rsidP="007C79B2">
            <w:pPr>
              <w:widowControl w:val="0"/>
              <w:jc w:val="both"/>
            </w:pPr>
            <w:r w:rsidRPr="00B264F5">
              <w:t>Итоговые оценки</w:t>
            </w:r>
          </w:p>
        </w:tc>
      </w:tr>
      <w:tr w:rsidR="009C136C" w:rsidRPr="00B264F5" w:rsidTr="009C136C">
        <w:tc>
          <w:tcPr>
            <w:tcW w:w="5353" w:type="dxa"/>
          </w:tcPr>
          <w:p w:rsidR="009C136C" w:rsidRPr="00B264F5" w:rsidRDefault="009C136C" w:rsidP="007C79B2">
            <w:pPr>
              <w:widowControl w:val="0"/>
              <w:tabs>
                <w:tab w:val="left" w:pos="633"/>
                <w:tab w:val="left" w:pos="807"/>
              </w:tabs>
              <w:jc w:val="both"/>
              <w:rPr>
                <w:b/>
                <w:bCs/>
              </w:rPr>
            </w:pPr>
            <w:r w:rsidRPr="00B264F5">
              <w:rPr>
                <w:b/>
                <w:bCs/>
              </w:rPr>
              <w:t>1. ЛЮБОЗНАТЕЛЬНОСТЬ:</w:t>
            </w:r>
          </w:p>
          <w:p w:rsidR="009C136C" w:rsidRPr="00B264F5" w:rsidRDefault="009C136C" w:rsidP="009C136C">
            <w:pPr>
              <w:widowControl w:val="0"/>
              <w:numPr>
                <w:ilvl w:val="0"/>
                <w:numId w:val="27"/>
              </w:numPr>
              <w:tabs>
                <w:tab w:val="clear" w:pos="720"/>
                <w:tab w:val="num" w:pos="120"/>
                <w:tab w:val="left" w:pos="633"/>
                <w:tab w:val="left" w:pos="807"/>
              </w:tabs>
              <w:ind w:hanging="720"/>
              <w:jc w:val="both"/>
            </w:pPr>
            <w:r w:rsidRPr="00B264F5">
              <w:t>мне интересно учиться</w:t>
            </w:r>
          </w:p>
          <w:p w:rsidR="009C136C" w:rsidRPr="00B264F5" w:rsidRDefault="009C136C" w:rsidP="009C136C">
            <w:pPr>
              <w:widowControl w:val="0"/>
              <w:numPr>
                <w:ilvl w:val="0"/>
                <w:numId w:val="27"/>
              </w:numPr>
              <w:tabs>
                <w:tab w:val="clear" w:pos="720"/>
                <w:tab w:val="num" w:pos="120"/>
                <w:tab w:val="left" w:pos="633"/>
                <w:tab w:val="left" w:pos="807"/>
              </w:tabs>
              <w:ind w:hanging="720"/>
              <w:jc w:val="both"/>
            </w:pPr>
            <w:r w:rsidRPr="00B264F5">
              <w:t>я люблю мечтать</w:t>
            </w:r>
          </w:p>
          <w:p w:rsidR="009C136C" w:rsidRPr="00B264F5" w:rsidRDefault="009C136C" w:rsidP="009C136C">
            <w:pPr>
              <w:widowControl w:val="0"/>
              <w:numPr>
                <w:ilvl w:val="0"/>
                <w:numId w:val="27"/>
              </w:numPr>
              <w:tabs>
                <w:tab w:val="clear" w:pos="720"/>
                <w:tab w:val="left" w:pos="0"/>
                <w:tab w:val="num" w:pos="120"/>
              </w:tabs>
              <w:ind w:left="0" w:firstLine="0"/>
              <w:jc w:val="both"/>
            </w:pPr>
            <w:r w:rsidRPr="00B264F5">
              <w:t>мне интересно находить ответы на непонятные вопросы</w:t>
            </w:r>
          </w:p>
          <w:p w:rsidR="009C136C" w:rsidRPr="00B264F5" w:rsidRDefault="009C136C" w:rsidP="009C136C">
            <w:pPr>
              <w:widowControl w:val="0"/>
              <w:numPr>
                <w:ilvl w:val="0"/>
                <w:numId w:val="27"/>
              </w:numPr>
              <w:tabs>
                <w:tab w:val="clear" w:pos="720"/>
                <w:tab w:val="left" w:pos="0"/>
                <w:tab w:val="num" w:pos="120"/>
              </w:tabs>
              <w:ind w:left="0" w:firstLine="0"/>
              <w:jc w:val="both"/>
            </w:pPr>
            <w:r w:rsidRPr="00B264F5">
              <w:t>мне нравится выполнять домашние задания</w:t>
            </w:r>
          </w:p>
          <w:p w:rsidR="009C136C" w:rsidRPr="00B264F5" w:rsidRDefault="009C136C" w:rsidP="009C136C">
            <w:pPr>
              <w:widowControl w:val="0"/>
              <w:numPr>
                <w:ilvl w:val="0"/>
                <w:numId w:val="27"/>
              </w:numPr>
              <w:tabs>
                <w:tab w:val="clear" w:pos="720"/>
                <w:tab w:val="left" w:pos="0"/>
                <w:tab w:val="num" w:pos="120"/>
              </w:tabs>
              <w:ind w:left="0" w:firstLine="0"/>
              <w:jc w:val="both"/>
            </w:pPr>
            <w:r w:rsidRPr="00B264F5">
              <w:t>я стремлюсь получать хорошие отметки</w:t>
            </w:r>
          </w:p>
        </w:tc>
        <w:tc>
          <w:tcPr>
            <w:tcW w:w="1559" w:type="dxa"/>
          </w:tcPr>
          <w:p w:rsidR="009C136C" w:rsidRPr="00B264F5" w:rsidRDefault="009C136C" w:rsidP="007C79B2">
            <w:pPr>
              <w:widowControl w:val="0"/>
              <w:jc w:val="both"/>
            </w:pPr>
          </w:p>
        </w:tc>
        <w:tc>
          <w:tcPr>
            <w:tcW w:w="1701" w:type="dxa"/>
          </w:tcPr>
          <w:p w:rsidR="009C136C" w:rsidRPr="00B264F5" w:rsidRDefault="009C136C" w:rsidP="007C79B2">
            <w:pPr>
              <w:widowControl w:val="0"/>
              <w:jc w:val="both"/>
            </w:pPr>
          </w:p>
        </w:tc>
        <w:tc>
          <w:tcPr>
            <w:tcW w:w="1560" w:type="dxa"/>
          </w:tcPr>
          <w:p w:rsidR="009C136C" w:rsidRPr="00B264F5" w:rsidRDefault="009C136C" w:rsidP="007C79B2">
            <w:pPr>
              <w:widowControl w:val="0"/>
              <w:jc w:val="both"/>
            </w:pPr>
          </w:p>
        </w:tc>
      </w:tr>
      <w:tr w:rsidR="009C136C" w:rsidRPr="00B264F5" w:rsidTr="009C136C">
        <w:tc>
          <w:tcPr>
            <w:tcW w:w="5353" w:type="dxa"/>
          </w:tcPr>
          <w:p w:rsidR="009C136C" w:rsidRPr="00B264F5" w:rsidRDefault="009C136C" w:rsidP="007C79B2">
            <w:pPr>
              <w:widowControl w:val="0"/>
              <w:jc w:val="both"/>
              <w:rPr>
                <w:b/>
                <w:bCs/>
              </w:rPr>
            </w:pPr>
            <w:r w:rsidRPr="00B264F5">
              <w:rPr>
                <w:b/>
                <w:bCs/>
              </w:rPr>
              <w:t>2. ТРУДОЛЮБИЕ:</w:t>
            </w:r>
          </w:p>
          <w:p w:rsidR="009C136C" w:rsidRPr="00B264F5" w:rsidRDefault="009C136C" w:rsidP="009C136C">
            <w:pPr>
              <w:widowControl w:val="0"/>
              <w:numPr>
                <w:ilvl w:val="0"/>
                <w:numId w:val="27"/>
              </w:numPr>
              <w:tabs>
                <w:tab w:val="clear" w:pos="720"/>
                <w:tab w:val="num" w:pos="120"/>
                <w:tab w:val="left" w:pos="633"/>
                <w:tab w:val="left" w:pos="807"/>
              </w:tabs>
              <w:ind w:hanging="720"/>
              <w:jc w:val="both"/>
            </w:pPr>
            <w:r w:rsidRPr="00B264F5">
              <w:t>я старателен в  учебе</w:t>
            </w:r>
          </w:p>
          <w:p w:rsidR="009C136C" w:rsidRPr="00B264F5" w:rsidRDefault="009C136C" w:rsidP="009C136C">
            <w:pPr>
              <w:widowControl w:val="0"/>
              <w:numPr>
                <w:ilvl w:val="0"/>
                <w:numId w:val="27"/>
              </w:numPr>
              <w:tabs>
                <w:tab w:val="clear" w:pos="720"/>
                <w:tab w:val="num" w:pos="120"/>
                <w:tab w:val="left" w:pos="633"/>
                <w:tab w:val="left" w:pos="807"/>
              </w:tabs>
              <w:ind w:hanging="720"/>
              <w:jc w:val="both"/>
            </w:pPr>
            <w:r w:rsidRPr="00B264F5">
              <w:t>я внимателен</w:t>
            </w:r>
          </w:p>
          <w:p w:rsidR="009C136C" w:rsidRPr="00B264F5" w:rsidRDefault="009C136C" w:rsidP="009C136C">
            <w:pPr>
              <w:widowControl w:val="0"/>
              <w:numPr>
                <w:ilvl w:val="0"/>
                <w:numId w:val="27"/>
              </w:numPr>
              <w:tabs>
                <w:tab w:val="clear" w:pos="720"/>
                <w:tab w:val="left" w:pos="0"/>
                <w:tab w:val="num" w:pos="120"/>
              </w:tabs>
              <w:ind w:left="0" w:firstLine="0"/>
              <w:jc w:val="both"/>
            </w:pPr>
            <w:r w:rsidRPr="00B264F5">
              <w:t>я помогаю другим в делах и сам обращаюсь за помощью</w:t>
            </w:r>
          </w:p>
          <w:p w:rsidR="009C136C" w:rsidRPr="00B264F5" w:rsidRDefault="009C136C" w:rsidP="009C136C">
            <w:pPr>
              <w:widowControl w:val="0"/>
              <w:numPr>
                <w:ilvl w:val="0"/>
                <w:numId w:val="27"/>
              </w:numPr>
              <w:tabs>
                <w:tab w:val="clear" w:pos="720"/>
                <w:tab w:val="left" w:pos="0"/>
                <w:tab w:val="num" w:pos="120"/>
                <w:tab w:val="left" w:pos="807"/>
              </w:tabs>
              <w:ind w:left="0" w:firstLine="0"/>
              <w:jc w:val="both"/>
            </w:pPr>
            <w:r w:rsidRPr="00B264F5">
              <w:t>мне нравится помогать родителям, выполнять домашнюю работу</w:t>
            </w:r>
          </w:p>
          <w:p w:rsidR="009C136C" w:rsidRPr="00B264F5" w:rsidRDefault="009C136C" w:rsidP="009C136C">
            <w:pPr>
              <w:widowControl w:val="0"/>
              <w:numPr>
                <w:ilvl w:val="0"/>
                <w:numId w:val="27"/>
              </w:numPr>
              <w:tabs>
                <w:tab w:val="clear" w:pos="720"/>
                <w:tab w:val="left" w:pos="120"/>
              </w:tabs>
              <w:ind w:left="0" w:firstLine="0"/>
              <w:jc w:val="both"/>
            </w:pPr>
            <w:r w:rsidRPr="00B264F5">
              <w:t>мне нравится дежурство в школе</w:t>
            </w:r>
          </w:p>
        </w:tc>
        <w:tc>
          <w:tcPr>
            <w:tcW w:w="1559" w:type="dxa"/>
          </w:tcPr>
          <w:p w:rsidR="009C136C" w:rsidRPr="00B264F5" w:rsidRDefault="009C136C" w:rsidP="007C79B2">
            <w:pPr>
              <w:widowControl w:val="0"/>
              <w:jc w:val="both"/>
            </w:pPr>
          </w:p>
        </w:tc>
        <w:tc>
          <w:tcPr>
            <w:tcW w:w="1701" w:type="dxa"/>
          </w:tcPr>
          <w:p w:rsidR="009C136C" w:rsidRPr="00B264F5" w:rsidRDefault="009C136C" w:rsidP="007C79B2">
            <w:pPr>
              <w:widowControl w:val="0"/>
              <w:jc w:val="both"/>
            </w:pPr>
          </w:p>
        </w:tc>
        <w:tc>
          <w:tcPr>
            <w:tcW w:w="1560" w:type="dxa"/>
          </w:tcPr>
          <w:p w:rsidR="009C136C" w:rsidRPr="00B264F5" w:rsidRDefault="009C136C" w:rsidP="007C79B2">
            <w:pPr>
              <w:widowControl w:val="0"/>
              <w:jc w:val="both"/>
            </w:pPr>
          </w:p>
        </w:tc>
      </w:tr>
      <w:tr w:rsidR="009C136C" w:rsidRPr="00B264F5" w:rsidTr="009C136C">
        <w:tc>
          <w:tcPr>
            <w:tcW w:w="5353" w:type="dxa"/>
          </w:tcPr>
          <w:p w:rsidR="009C136C" w:rsidRPr="00B264F5" w:rsidRDefault="009C136C" w:rsidP="007C79B2">
            <w:pPr>
              <w:widowControl w:val="0"/>
              <w:tabs>
                <w:tab w:val="left" w:pos="240"/>
              </w:tabs>
              <w:jc w:val="both"/>
              <w:rPr>
                <w:b/>
                <w:bCs/>
              </w:rPr>
            </w:pPr>
            <w:r w:rsidRPr="00B264F5">
              <w:rPr>
                <w:b/>
                <w:bCs/>
              </w:rPr>
              <w:t>3.БЕРЕЖНОЕ ОТНОШЕНИЕ К ПРИРОДЕ:</w:t>
            </w:r>
          </w:p>
          <w:p w:rsidR="009C136C" w:rsidRPr="00B264F5" w:rsidRDefault="009C136C" w:rsidP="009C136C">
            <w:pPr>
              <w:widowControl w:val="0"/>
              <w:numPr>
                <w:ilvl w:val="0"/>
                <w:numId w:val="28"/>
              </w:numPr>
              <w:tabs>
                <w:tab w:val="left" w:pos="120"/>
              </w:tabs>
              <w:ind w:hanging="720"/>
              <w:jc w:val="both"/>
              <w:rPr>
                <w:b/>
                <w:bCs/>
              </w:rPr>
            </w:pPr>
            <w:r w:rsidRPr="00B264F5">
              <w:t>к земле</w:t>
            </w:r>
          </w:p>
          <w:p w:rsidR="009C136C" w:rsidRPr="00B264F5" w:rsidRDefault="009C136C" w:rsidP="009C136C">
            <w:pPr>
              <w:widowControl w:val="0"/>
              <w:numPr>
                <w:ilvl w:val="0"/>
                <w:numId w:val="28"/>
              </w:numPr>
              <w:tabs>
                <w:tab w:val="left" w:pos="120"/>
              </w:tabs>
              <w:ind w:hanging="720"/>
              <w:jc w:val="both"/>
              <w:rPr>
                <w:b/>
                <w:bCs/>
              </w:rPr>
            </w:pPr>
            <w:r w:rsidRPr="00B264F5">
              <w:t>к растениям</w:t>
            </w:r>
          </w:p>
          <w:p w:rsidR="009C136C" w:rsidRPr="00B264F5" w:rsidRDefault="009C136C" w:rsidP="009C136C">
            <w:pPr>
              <w:widowControl w:val="0"/>
              <w:numPr>
                <w:ilvl w:val="0"/>
                <w:numId w:val="28"/>
              </w:numPr>
              <w:tabs>
                <w:tab w:val="left" w:pos="120"/>
              </w:tabs>
              <w:ind w:hanging="720"/>
              <w:jc w:val="both"/>
              <w:rPr>
                <w:b/>
                <w:bCs/>
              </w:rPr>
            </w:pPr>
            <w:r w:rsidRPr="00B264F5">
              <w:t>к животным</w:t>
            </w:r>
          </w:p>
          <w:p w:rsidR="009C136C" w:rsidRPr="00B264F5" w:rsidRDefault="009C136C" w:rsidP="009C136C">
            <w:pPr>
              <w:widowControl w:val="0"/>
              <w:numPr>
                <w:ilvl w:val="0"/>
                <w:numId w:val="28"/>
              </w:numPr>
              <w:tabs>
                <w:tab w:val="left" w:pos="120"/>
              </w:tabs>
              <w:ind w:hanging="720"/>
              <w:jc w:val="both"/>
              <w:rPr>
                <w:b/>
                <w:bCs/>
              </w:rPr>
            </w:pPr>
            <w:r w:rsidRPr="00B264F5">
              <w:t>к природе</w:t>
            </w:r>
          </w:p>
        </w:tc>
        <w:tc>
          <w:tcPr>
            <w:tcW w:w="1559" w:type="dxa"/>
          </w:tcPr>
          <w:p w:rsidR="009C136C" w:rsidRPr="00B264F5" w:rsidRDefault="009C136C" w:rsidP="007C79B2">
            <w:pPr>
              <w:widowControl w:val="0"/>
              <w:jc w:val="both"/>
            </w:pPr>
          </w:p>
        </w:tc>
        <w:tc>
          <w:tcPr>
            <w:tcW w:w="1701" w:type="dxa"/>
          </w:tcPr>
          <w:p w:rsidR="009C136C" w:rsidRPr="00B264F5" w:rsidRDefault="009C136C" w:rsidP="007C79B2">
            <w:pPr>
              <w:widowControl w:val="0"/>
              <w:jc w:val="both"/>
            </w:pPr>
          </w:p>
        </w:tc>
        <w:tc>
          <w:tcPr>
            <w:tcW w:w="1560" w:type="dxa"/>
          </w:tcPr>
          <w:p w:rsidR="009C136C" w:rsidRPr="00B264F5" w:rsidRDefault="009C136C" w:rsidP="007C79B2">
            <w:pPr>
              <w:widowControl w:val="0"/>
              <w:jc w:val="both"/>
            </w:pPr>
          </w:p>
        </w:tc>
      </w:tr>
      <w:tr w:rsidR="009C136C" w:rsidRPr="00B264F5" w:rsidTr="009C136C">
        <w:tc>
          <w:tcPr>
            <w:tcW w:w="5353" w:type="dxa"/>
          </w:tcPr>
          <w:p w:rsidR="009C136C" w:rsidRPr="00B264F5" w:rsidRDefault="009C136C" w:rsidP="007C79B2">
            <w:pPr>
              <w:widowControl w:val="0"/>
              <w:jc w:val="both"/>
              <w:rPr>
                <w:b/>
                <w:bCs/>
              </w:rPr>
            </w:pPr>
            <w:r w:rsidRPr="00B264F5">
              <w:rPr>
                <w:b/>
                <w:bCs/>
              </w:rPr>
              <w:t>4. МОЕ ОТНОШЕНИЕ К ШКОЛЕ:</w:t>
            </w:r>
          </w:p>
          <w:p w:rsidR="009C136C" w:rsidRPr="00B264F5" w:rsidRDefault="009C136C" w:rsidP="009C136C">
            <w:pPr>
              <w:widowControl w:val="0"/>
              <w:numPr>
                <w:ilvl w:val="0"/>
                <w:numId w:val="29"/>
              </w:numPr>
              <w:tabs>
                <w:tab w:val="clear" w:pos="720"/>
                <w:tab w:val="num" w:pos="120"/>
              </w:tabs>
              <w:ind w:left="0" w:firstLine="0"/>
              <w:jc w:val="both"/>
            </w:pPr>
            <w:r w:rsidRPr="00B264F5">
              <w:t>я выполняю правила для учащихся</w:t>
            </w:r>
          </w:p>
          <w:p w:rsidR="009C136C" w:rsidRPr="00B264F5" w:rsidRDefault="009C136C" w:rsidP="009C136C">
            <w:pPr>
              <w:widowControl w:val="0"/>
              <w:numPr>
                <w:ilvl w:val="0"/>
                <w:numId w:val="29"/>
              </w:numPr>
              <w:tabs>
                <w:tab w:val="clear" w:pos="720"/>
                <w:tab w:val="num" w:pos="120"/>
              </w:tabs>
              <w:ind w:left="0" w:firstLine="0"/>
              <w:jc w:val="both"/>
            </w:pPr>
            <w:r w:rsidRPr="00B264F5">
              <w:t>я добр в отношениях с людьми</w:t>
            </w:r>
          </w:p>
          <w:p w:rsidR="009C136C" w:rsidRPr="00B264F5" w:rsidRDefault="009C136C" w:rsidP="009C136C">
            <w:pPr>
              <w:widowControl w:val="0"/>
              <w:numPr>
                <w:ilvl w:val="0"/>
                <w:numId w:val="29"/>
              </w:numPr>
              <w:tabs>
                <w:tab w:val="clear" w:pos="720"/>
                <w:tab w:val="num" w:pos="120"/>
              </w:tabs>
              <w:ind w:left="0" w:firstLine="0"/>
              <w:jc w:val="both"/>
            </w:pPr>
            <w:r w:rsidRPr="00B264F5">
              <w:lastRenderedPageBreak/>
              <w:t>я участвую в делах класса и школы</w:t>
            </w:r>
          </w:p>
        </w:tc>
        <w:tc>
          <w:tcPr>
            <w:tcW w:w="1559" w:type="dxa"/>
          </w:tcPr>
          <w:p w:rsidR="009C136C" w:rsidRPr="00B264F5" w:rsidRDefault="009C136C" w:rsidP="007C79B2">
            <w:pPr>
              <w:widowControl w:val="0"/>
              <w:jc w:val="both"/>
            </w:pPr>
          </w:p>
        </w:tc>
        <w:tc>
          <w:tcPr>
            <w:tcW w:w="1701" w:type="dxa"/>
          </w:tcPr>
          <w:p w:rsidR="009C136C" w:rsidRPr="00B264F5" w:rsidRDefault="009C136C" w:rsidP="007C79B2">
            <w:pPr>
              <w:widowControl w:val="0"/>
              <w:jc w:val="both"/>
            </w:pPr>
          </w:p>
        </w:tc>
        <w:tc>
          <w:tcPr>
            <w:tcW w:w="1560" w:type="dxa"/>
          </w:tcPr>
          <w:p w:rsidR="009C136C" w:rsidRPr="00B264F5" w:rsidRDefault="009C136C" w:rsidP="007C79B2">
            <w:pPr>
              <w:widowControl w:val="0"/>
              <w:jc w:val="both"/>
            </w:pPr>
          </w:p>
        </w:tc>
      </w:tr>
      <w:tr w:rsidR="009C136C" w:rsidRPr="00B264F5" w:rsidTr="009C136C">
        <w:tc>
          <w:tcPr>
            <w:tcW w:w="5353" w:type="dxa"/>
          </w:tcPr>
          <w:p w:rsidR="009C136C" w:rsidRPr="00B264F5" w:rsidRDefault="009C136C" w:rsidP="007C79B2">
            <w:pPr>
              <w:widowControl w:val="0"/>
              <w:jc w:val="both"/>
              <w:rPr>
                <w:b/>
                <w:bCs/>
              </w:rPr>
            </w:pPr>
            <w:r w:rsidRPr="00B264F5">
              <w:rPr>
                <w:b/>
                <w:bCs/>
              </w:rPr>
              <w:t>5. КРАСИВОЕ В МОЕЙ ЖИЗНИ:</w:t>
            </w:r>
          </w:p>
          <w:p w:rsidR="009C136C" w:rsidRPr="00B264F5" w:rsidRDefault="009C136C" w:rsidP="009C136C">
            <w:pPr>
              <w:widowControl w:val="0"/>
              <w:numPr>
                <w:ilvl w:val="0"/>
                <w:numId w:val="30"/>
              </w:numPr>
              <w:tabs>
                <w:tab w:val="clear" w:pos="720"/>
                <w:tab w:val="num" w:pos="120"/>
              </w:tabs>
              <w:ind w:left="0" w:firstLine="0"/>
              <w:jc w:val="both"/>
            </w:pPr>
            <w:r w:rsidRPr="00B264F5">
              <w:t>я аккуратен в делах</w:t>
            </w:r>
          </w:p>
          <w:p w:rsidR="009C136C" w:rsidRPr="00B264F5" w:rsidRDefault="009C136C" w:rsidP="009C136C">
            <w:pPr>
              <w:widowControl w:val="0"/>
              <w:numPr>
                <w:ilvl w:val="0"/>
                <w:numId w:val="30"/>
              </w:numPr>
              <w:tabs>
                <w:tab w:val="clear" w:pos="720"/>
                <w:tab w:val="num" w:pos="120"/>
              </w:tabs>
              <w:ind w:left="0" w:firstLine="0"/>
              <w:jc w:val="both"/>
            </w:pPr>
            <w:r w:rsidRPr="00B264F5">
              <w:t>я опрятен в одежде</w:t>
            </w:r>
          </w:p>
          <w:p w:rsidR="009C136C" w:rsidRPr="00B264F5" w:rsidRDefault="009C136C" w:rsidP="009C136C">
            <w:pPr>
              <w:widowControl w:val="0"/>
              <w:numPr>
                <w:ilvl w:val="0"/>
                <w:numId w:val="30"/>
              </w:numPr>
              <w:tabs>
                <w:tab w:val="clear" w:pos="720"/>
                <w:tab w:val="num" w:pos="120"/>
              </w:tabs>
              <w:ind w:left="0" w:firstLine="0"/>
              <w:jc w:val="both"/>
            </w:pPr>
            <w:r w:rsidRPr="00B264F5">
              <w:t>мне нравится красивое вокруг меня</w:t>
            </w:r>
          </w:p>
          <w:p w:rsidR="009C136C" w:rsidRPr="00B264F5" w:rsidRDefault="009C136C" w:rsidP="009C136C">
            <w:pPr>
              <w:widowControl w:val="0"/>
              <w:numPr>
                <w:ilvl w:val="0"/>
                <w:numId w:val="30"/>
              </w:numPr>
              <w:tabs>
                <w:tab w:val="clear" w:pos="720"/>
                <w:tab w:val="num" w:pos="120"/>
              </w:tabs>
              <w:ind w:left="0" w:firstLine="0"/>
              <w:jc w:val="both"/>
              <w:rPr>
                <w:b/>
                <w:bCs/>
              </w:rPr>
            </w:pPr>
            <w:r w:rsidRPr="00B264F5">
              <w:t>я вежлив в отношениях с людьми</w:t>
            </w:r>
          </w:p>
        </w:tc>
        <w:tc>
          <w:tcPr>
            <w:tcW w:w="1559" w:type="dxa"/>
          </w:tcPr>
          <w:p w:rsidR="009C136C" w:rsidRPr="00B264F5" w:rsidRDefault="009C136C" w:rsidP="007C79B2">
            <w:pPr>
              <w:widowControl w:val="0"/>
              <w:jc w:val="both"/>
            </w:pPr>
          </w:p>
        </w:tc>
        <w:tc>
          <w:tcPr>
            <w:tcW w:w="1701" w:type="dxa"/>
          </w:tcPr>
          <w:p w:rsidR="009C136C" w:rsidRPr="00B264F5" w:rsidRDefault="009C136C" w:rsidP="007C79B2">
            <w:pPr>
              <w:widowControl w:val="0"/>
              <w:jc w:val="both"/>
            </w:pPr>
          </w:p>
        </w:tc>
        <w:tc>
          <w:tcPr>
            <w:tcW w:w="1560" w:type="dxa"/>
          </w:tcPr>
          <w:p w:rsidR="009C136C" w:rsidRPr="00B264F5" w:rsidRDefault="009C136C" w:rsidP="007C79B2">
            <w:pPr>
              <w:widowControl w:val="0"/>
              <w:jc w:val="both"/>
            </w:pPr>
          </w:p>
        </w:tc>
      </w:tr>
      <w:tr w:rsidR="009C136C" w:rsidRPr="00B264F5" w:rsidTr="009C136C">
        <w:tc>
          <w:tcPr>
            <w:tcW w:w="5353" w:type="dxa"/>
          </w:tcPr>
          <w:p w:rsidR="009C136C" w:rsidRPr="00B264F5" w:rsidRDefault="009C136C" w:rsidP="007C79B2">
            <w:pPr>
              <w:widowControl w:val="0"/>
              <w:jc w:val="both"/>
              <w:rPr>
                <w:b/>
                <w:bCs/>
              </w:rPr>
            </w:pPr>
            <w:r w:rsidRPr="00B264F5">
              <w:rPr>
                <w:b/>
                <w:bCs/>
              </w:rPr>
              <w:t>6. КАК Я ОТНОШУСЬ К СЕБЕ:</w:t>
            </w:r>
          </w:p>
          <w:p w:rsidR="009C136C" w:rsidRPr="00B264F5" w:rsidRDefault="009C136C" w:rsidP="009C136C">
            <w:pPr>
              <w:widowControl w:val="0"/>
              <w:numPr>
                <w:ilvl w:val="0"/>
                <w:numId w:val="31"/>
              </w:numPr>
              <w:tabs>
                <w:tab w:val="clear" w:pos="720"/>
                <w:tab w:val="num" w:pos="120"/>
              </w:tabs>
              <w:ind w:left="0" w:firstLine="0"/>
              <w:jc w:val="both"/>
              <w:rPr>
                <w:b/>
                <w:bCs/>
              </w:rPr>
            </w:pPr>
            <w:r w:rsidRPr="00B264F5">
              <w:t>я управляю собой</w:t>
            </w:r>
          </w:p>
          <w:p w:rsidR="009C136C" w:rsidRPr="00B264F5" w:rsidRDefault="009C136C" w:rsidP="009C136C">
            <w:pPr>
              <w:widowControl w:val="0"/>
              <w:numPr>
                <w:ilvl w:val="0"/>
                <w:numId w:val="31"/>
              </w:numPr>
              <w:tabs>
                <w:tab w:val="clear" w:pos="720"/>
                <w:tab w:val="num" w:pos="120"/>
              </w:tabs>
              <w:ind w:left="0" w:firstLine="0"/>
              <w:jc w:val="both"/>
              <w:rPr>
                <w:b/>
                <w:bCs/>
              </w:rPr>
            </w:pPr>
            <w:r w:rsidRPr="00B264F5">
              <w:t>я соблюдаю санитарно-гигиенические правила ухода за собой</w:t>
            </w:r>
          </w:p>
          <w:p w:rsidR="009C136C" w:rsidRPr="00B264F5" w:rsidRDefault="009C136C" w:rsidP="009C136C">
            <w:pPr>
              <w:widowControl w:val="0"/>
              <w:numPr>
                <w:ilvl w:val="0"/>
                <w:numId w:val="31"/>
              </w:numPr>
              <w:tabs>
                <w:tab w:val="clear" w:pos="720"/>
                <w:tab w:val="num" w:pos="120"/>
              </w:tabs>
              <w:ind w:left="0" w:firstLine="0"/>
              <w:jc w:val="both"/>
              <w:rPr>
                <w:b/>
                <w:bCs/>
              </w:rPr>
            </w:pPr>
            <w:r w:rsidRPr="00B264F5">
              <w:t>у меня нет вредных привычек</w:t>
            </w:r>
          </w:p>
        </w:tc>
        <w:tc>
          <w:tcPr>
            <w:tcW w:w="1559" w:type="dxa"/>
          </w:tcPr>
          <w:p w:rsidR="009C136C" w:rsidRPr="00B264F5" w:rsidRDefault="009C136C" w:rsidP="007C79B2">
            <w:pPr>
              <w:widowControl w:val="0"/>
              <w:jc w:val="both"/>
            </w:pPr>
          </w:p>
        </w:tc>
        <w:tc>
          <w:tcPr>
            <w:tcW w:w="1701" w:type="dxa"/>
          </w:tcPr>
          <w:p w:rsidR="009C136C" w:rsidRPr="00B264F5" w:rsidRDefault="009C136C" w:rsidP="007C79B2">
            <w:pPr>
              <w:widowControl w:val="0"/>
              <w:jc w:val="both"/>
            </w:pPr>
          </w:p>
        </w:tc>
        <w:tc>
          <w:tcPr>
            <w:tcW w:w="1560" w:type="dxa"/>
          </w:tcPr>
          <w:p w:rsidR="009C136C" w:rsidRPr="00B264F5" w:rsidRDefault="009C136C" w:rsidP="007C79B2">
            <w:pPr>
              <w:widowControl w:val="0"/>
              <w:jc w:val="both"/>
            </w:pPr>
          </w:p>
        </w:tc>
      </w:tr>
    </w:tbl>
    <w:p w:rsidR="009C136C" w:rsidRPr="00B264F5" w:rsidRDefault="009C136C" w:rsidP="009C136C">
      <w:pPr>
        <w:widowControl w:val="0"/>
        <w:jc w:val="both"/>
        <w:rPr>
          <w:i/>
          <w:iCs/>
        </w:rPr>
      </w:pPr>
    </w:p>
    <w:p w:rsidR="009C136C" w:rsidRPr="00B264F5" w:rsidRDefault="009C136C" w:rsidP="009C136C">
      <w:pPr>
        <w:widowControl w:val="0"/>
        <w:jc w:val="both"/>
        <w:rPr>
          <w:i/>
          <w:iCs/>
        </w:rPr>
      </w:pPr>
      <w:r w:rsidRPr="00B264F5">
        <w:rPr>
          <w:i/>
          <w:iCs/>
        </w:rPr>
        <w:t>Оценка результатов:</w:t>
      </w:r>
    </w:p>
    <w:p w:rsidR="009C136C" w:rsidRPr="00B264F5" w:rsidRDefault="009C136C" w:rsidP="009C136C">
      <w:pPr>
        <w:widowControl w:val="0"/>
        <w:jc w:val="both"/>
      </w:pPr>
      <w:r w:rsidRPr="00B264F5">
        <w:t>5 – всегда4 – часто3 – редко</w:t>
      </w:r>
    </w:p>
    <w:p w:rsidR="009C136C" w:rsidRPr="00B264F5" w:rsidRDefault="009C136C" w:rsidP="009C136C">
      <w:pPr>
        <w:widowControl w:val="0"/>
        <w:jc w:val="both"/>
      </w:pPr>
      <w:r w:rsidRPr="00B264F5">
        <w:t>2 – никогда1 – у меня другая позиция</w:t>
      </w:r>
    </w:p>
    <w:p w:rsidR="009C136C" w:rsidRPr="00B264F5" w:rsidRDefault="009C136C" w:rsidP="009C136C">
      <w:pPr>
        <w:widowControl w:val="0"/>
        <w:jc w:val="both"/>
      </w:pPr>
      <w:r w:rsidRPr="00B264F5">
        <w:t>По каждому качеству выводится среднеарифметическая оценка. В результате каждый ученик имеет 6 оценок. Они складываются и делятся на 6. Средний балл – уровень воспитанности.</w:t>
      </w:r>
    </w:p>
    <w:p w:rsidR="009C136C" w:rsidRPr="00B264F5" w:rsidRDefault="009C136C" w:rsidP="009C136C">
      <w:pPr>
        <w:widowControl w:val="0"/>
        <w:jc w:val="both"/>
      </w:pPr>
      <w:r w:rsidRPr="00B264F5">
        <w:t>5 – 4,5 – высокий уровень</w:t>
      </w:r>
      <w:r w:rsidRPr="00B264F5">
        <w:tab/>
      </w:r>
      <w:r w:rsidRPr="00B264F5">
        <w:tab/>
      </w:r>
      <w:r w:rsidRPr="00B264F5">
        <w:tab/>
        <w:t xml:space="preserve">3,9 – 2,9 - средний уровень </w:t>
      </w:r>
    </w:p>
    <w:p w:rsidR="009C136C" w:rsidRPr="00B264F5" w:rsidRDefault="009C136C" w:rsidP="009C136C">
      <w:pPr>
        <w:widowControl w:val="0"/>
        <w:jc w:val="both"/>
      </w:pPr>
      <w:r w:rsidRPr="00B264F5">
        <w:t>4,4 – 4 – хороший уровень</w:t>
      </w:r>
      <w:r w:rsidRPr="00B264F5">
        <w:tab/>
      </w:r>
      <w:r w:rsidRPr="00B264F5">
        <w:tab/>
      </w:r>
      <w:r w:rsidRPr="00B264F5">
        <w:tab/>
        <w:t>2,8 – 2 – низкий уровень</w:t>
      </w:r>
    </w:p>
    <w:p w:rsidR="009C136C" w:rsidRPr="00B264F5" w:rsidRDefault="009C136C" w:rsidP="009C136C">
      <w:pPr>
        <w:widowControl w:val="0"/>
        <w:ind w:firstLine="600"/>
        <w:jc w:val="both"/>
        <w:rPr>
          <w:b/>
          <w:bCs/>
          <w:i/>
          <w:iCs/>
        </w:rPr>
      </w:pPr>
    </w:p>
    <w:p w:rsidR="009C136C" w:rsidRPr="004F6763" w:rsidRDefault="009C136C" w:rsidP="009C136C">
      <w:pPr>
        <w:widowControl w:val="0"/>
        <w:ind w:firstLine="600"/>
        <w:jc w:val="center"/>
        <w:rPr>
          <w:b/>
          <w:bCs/>
          <w:i/>
          <w:iCs/>
        </w:rPr>
      </w:pPr>
      <w:r w:rsidRPr="004F6763">
        <w:rPr>
          <w:b/>
          <w:bCs/>
          <w:i/>
          <w:iCs/>
        </w:rPr>
        <w:t>Диагностика уровня воспитанности учащихся начальных классов</w:t>
      </w:r>
    </w:p>
    <w:p w:rsidR="009C136C" w:rsidRPr="004F6763" w:rsidRDefault="009C136C" w:rsidP="009C136C">
      <w:pPr>
        <w:widowControl w:val="0"/>
        <w:ind w:firstLine="600"/>
        <w:jc w:val="center"/>
        <w:rPr>
          <w:b/>
          <w:bCs/>
        </w:rPr>
      </w:pPr>
      <w:r w:rsidRPr="004F6763">
        <w:rPr>
          <w:i/>
          <w:iCs/>
        </w:rPr>
        <w:t>(методика Н.П. Капустина)</w:t>
      </w:r>
      <w:r w:rsidRPr="004F6763">
        <w:rPr>
          <w:b/>
          <w:bCs/>
        </w:rPr>
        <w:t>3 – 4-е классы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1701"/>
        <w:gridCol w:w="1843"/>
        <w:gridCol w:w="1418"/>
      </w:tblGrid>
      <w:tr w:rsidR="009C136C" w:rsidRPr="00B264F5" w:rsidTr="009C136C">
        <w:tc>
          <w:tcPr>
            <w:tcW w:w="5211" w:type="dxa"/>
          </w:tcPr>
          <w:p w:rsidR="009C136C" w:rsidRPr="00B264F5" w:rsidRDefault="009C136C" w:rsidP="007C79B2">
            <w:pPr>
              <w:widowControl w:val="0"/>
              <w:jc w:val="both"/>
            </w:pPr>
          </w:p>
        </w:tc>
        <w:tc>
          <w:tcPr>
            <w:tcW w:w="1701" w:type="dxa"/>
          </w:tcPr>
          <w:p w:rsidR="009C136C" w:rsidRPr="00B264F5" w:rsidRDefault="009C136C" w:rsidP="007C79B2">
            <w:pPr>
              <w:widowControl w:val="0"/>
              <w:jc w:val="both"/>
            </w:pPr>
            <w:r w:rsidRPr="00B264F5">
              <w:t>Я оцениваю себя вместе с родителями</w:t>
            </w:r>
          </w:p>
        </w:tc>
        <w:tc>
          <w:tcPr>
            <w:tcW w:w="1843" w:type="dxa"/>
          </w:tcPr>
          <w:p w:rsidR="009C136C" w:rsidRPr="00B264F5" w:rsidRDefault="009C136C" w:rsidP="007C79B2">
            <w:pPr>
              <w:widowControl w:val="0"/>
              <w:jc w:val="both"/>
            </w:pPr>
            <w:r w:rsidRPr="00B264F5">
              <w:t>Меня оценивает учитель</w:t>
            </w:r>
          </w:p>
        </w:tc>
        <w:tc>
          <w:tcPr>
            <w:tcW w:w="1418" w:type="dxa"/>
          </w:tcPr>
          <w:p w:rsidR="009C136C" w:rsidRPr="00B264F5" w:rsidRDefault="009C136C" w:rsidP="007C79B2">
            <w:pPr>
              <w:widowControl w:val="0"/>
              <w:jc w:val="both"/>
            </w:pPr>
            <w:r w:rsidRPr="00B264F5">
              <w:t>Итоговые оценки</w:t>
            </w:r>
          </w:p>
        </w:tc>
      </w:tr>
      <w:tr w:rsidR="009C136C" w:rsidRPr="00B264F5" w:rsidTr="009C136C">
        <w:tc>
          <w:tcPr>
            <w:tcW w:w="5211" w:type="dxa"/>
          </w:tcPr>
          <w:p w:rsidR="009C136C" w:rsidRPr="00B264F5" w:rsidRDefault="009C136C" w:rsidP="007C79B2">
            <w:pPr>
              <w:widowControl w:val="0"/>
              <w:tabs>
                <w:tab w:val="left" w:pos="633"/>
                <w:tab w:val="left" w:pos="807"/>
              </w:tabs>
              <w:jc w:val="both"/>
              <w:rPr>
                <w:b/>
                <w:bCs/>
              </w:rPr>
            </w:pPr>
            <w:r w:rsidRPr="00B264F5">
              <w:rPr>
                <w:b/>
                <w:bCs/>
              </w:rPr>
              <w:t>1. ЛЮБОЗНАТЕЛЬНОСТЬ:</w:t>
            </w:r>
          </w:p>
          <w:p w:rsidR="009C136C" w:rsidRPr="00B264F5" w:rsidRDefault="009C136C" w:rsidP="009C136C">
            <w:pPr>
              <w:widowControl w:val="0"/>
              <w:numPr>
                <w:ilvl w:val="0"/>
                <w:numId w:val="27"/>
              </w:numPr>
              <w:tabs>
                <w:tab w:val="clear" w:pos="720"/>
                <w:tab w:val="num" w:pos="120"/>
                <w:tab w:val="left" w:pos="633"/>
                <w:tab w:val="left" w:pos="807"/>
              </w:tabs>
              <w:ind w:hanging="720"/>
              <w:jc w:val="both"/>
            </w:pPr>
            <w:r w:rsidRPr="00B264F5">
              <w:t>мне интересно учиться</w:t>
            </w:r>
          </w:p>
          <w:p w:rsidR="009C136C" w:rsidRPr="00B264F5" w:rsidRDefault="009C136C" w:rsidP="009C136C">
            <w:pPr>
              <w:widowControl w:val="0"/>
              <w:numPr>
                <w:ilvl w:val="0"/>
                <w:numId w:val="27"/>
              </w:numPr>
              <w:tabs>
                <w:tab w:val="clear" w:pos="720"/>
                <w:tab w:val="num" w:pos="120"/>
                <w:tab w:val="left" w:pos="633"/>
                <w:tab w:val="left" w:pos="807"/>
              </w:tabs>
              <w:ind w:hanging="720"/>
              <w:jc w:val="both"/>
            </w:pPr>
            <w:r w:rsidRPr="00B264F5">
              <w:t xml:space="preserve">я всегда выполняю домашние задания </w:t>
            </w:r>
          </w:p>
          <w:p w:rsidR="009C136C" w:rsidRPr="00B264F5" w:rsidRDefault="009C136C" w:rsidP="009C136C">
            <w:pPr>
              <w:widowControl w:val="0"/>
              <w:numPr>
                <w:ilvl w:val="0"/>
                <w:numId w:val="27"/>
              </w:numPr>
              <w:tabs>
                <w:tab w:val="clear" w:pos="720"/>
                <w:tab w:val="num" w:pos="120"/>
                <w:tab w:val="left" w:pos="633"/>
                <w:tab w:val="left" w:pos="807"/>
              </w:tabs>
              <w:ind w:hanging="720"/>
              <w:jc w:val="both"/>
            </w:pPr>
            <w:r w:rsidRPr="00B264F5">
              <w:t>я люблю читать</w:t>
            </w:r>
          </w:p>
          <w:p w:rsidR="009C136C" w:rsidRPr="00B264F5" w:rsidRDefault="009C136C" w:rsidP="009C136C">
            <w:pPr>
              <w:widowControl w:val="0"/>
              <w:numPr>
                <w:ilvl w:val="0"/>
                <w:numId w:val="27"/>
              </w:numPr>
              <w:tabs>
                <w:tab w:val="clear" w:pos="720"/>
                <w:tab w:val="left" w:pos="0"/>
                <w:tab w:val="num" w:pos="120"/>
              </w:tabs>
              <w:ind w:left="0" w:firstLine="0"/>
              <w:jc w:val="both"/>
            </w:pPr>
            <w:r w:rsidRPr="00B264F5">
              <w:t>мне интересно находить ответы на непонятные вопросы</w:t>
            </w:r>
          </w:p>
          <w:p w:rsidR="009C136C" w:rsidRPr="00B264F5" w:rsidRDefault="009C136C" w:rsidP="009C136C">
            <w:pPr>
              <w:widowControl w:val="0"/>
              <w:numPr>
                <w:ilvl w:val="0"/>
                <w:numId w:val="27"/>
              </w:numPr>
              <w:tabs>
                <w:tab w:val="clear" w:pos="720"/>
                <w:tab w:val="left" w:pos="0"/>
                <w:tab w:val="num" w:pos="120"/>
              </w:tabs>
              <w:ind w:left="0" w:firstLine="0"/>
              <w:jc w:val="both"/>
            </w:pPr>
            <w:r w:rsidRPr="00B264F5">
              <w:t>я стремлюсь получать хорошие отметки</w:t>
            </w:r>
          </w:p>
        </w:tc>
        <w:tc>
          <w:tcPr>
            <w:tcW w:w="1701" w:type="dxa"/>
          </w:tcPr>
          <w:p w:rsidR="009C136C" w:rsidRPr="00B264F5" w:rsidRDefault="009C136C" w:rsidP="007C79B2">
            <w:pPr>
              <w:widowControl w:val="0"/>
              <w:jc w:val="both"/>
            </w:pPr>
          </w:p>
        </w:tc>
        <w:tc>
          <w:tcPr>
            <w:tcW w:w="1843" w:type="dxa"/>
          </w:tcPr>
          <w:p w:rsidR="009C136C" w:rsidRPr="00B264F5" w:rsidRDefault="009C136C" w:rsidP="007C79B2">
            <w:pPr>
              <w:widowControl w:val="0"/>
              <w:jc w:val="both"/>
            </w:pPr>
          </w:p>
        </w:tc>
        <w:tc>
          <w:tcPr>
            <w:tcW w:w="1418" w:type="dxa"/>
          </w:tcPr>
          <w:p w:rsidR="009C136C" w:rsidRPr="00B264F5" w:rsidRDefault="009C136C" w:rsidP="007C79B2">
            <w:pPr>
              <w:widowControl w:val="0"/>
              <w:jc w:val="both"/>
            </w:pPr>
          </w:p>
        </w:tc>
      </w:tr>
      <w:tr w:rsidR="009C136C" w:rsidRPr="00B264F5" w:rsidTr="009C136C">
        <w:tc>
          <w:tcPr>
            <w:tcW w:w="5211" w:type="dxa"/>
          </w:tcPr>
          <w:p w:rsidR="009C136C" w:rsidRPr="00B264F5" w:rsidRDefault="009C136C" w:rsidP="007C79B2">
            <w:pPr>
              <w:widowControl w:val="0"/>
              <w:jc w:val="both"/>
              <w:rPr>
                <w:b/>
                <w:bCs/>
              </w:rPr>
            </w:pPr>
            <w:r w:rsidRPr="00B264F5">
              <w:rPr>
                <w:b/>
                <w:bCs/>
              </w:rPr>
              <w:t>2. ПРИЛЕЖАНИЕ:</w:t>
            </w:r>
          </w:p>
          <w:p w:rsidR="009C136C" w:rsidRPr="00B264F5" w:rsidRDefault="009C136C" w:rsidP="009C136C">
            <w:pPr>
              <w:widowControl w:val="0"/>
              <w:numPr>
                <w:ilvl w:val="0"/>
                <w:numId w:val="27"/>
              </w:numPr>
              <w:tabs>
                <w:tab w:val="clear" w:pos="720"/>
                <w:tab w:val="num" w:pos="120"/>
                <w:tab w:val="left" w:pos="633"/>
                <w:tab w:val="left" w:pos="807"/>
              </w:tabs>
              <w:ind w:hanging="720"/>
              <w:jc w:val="both"/>
            </w:pPr>
            <w:r w:rsidRPr="00B264F5">
              <w:t>я старателен в  учебе</w:t>
            </w:r>
          </w:p>
          <w:p w:rsidR="009C136C" w:rsidRPr="00B264F5" w:rsidRDefault="009C136C" w:rsidP="009C136C">
            <w:pPr>
              <w:widowControl w:val="0"/>
              <w:numPr>
                <w:ilvl w:val="0"/>
                <w:numId w:val="27"/>
              </w:numPr>
              <w:tabs>
                <w:tab w:val="clear" w:pos="720"/>
                <w:tab w:val="num" w:pos="120"/>
                <w:tab w:val="left" w:pos="633"/>
                <w:tab w:val="left" w:pos="807"/>
              </w:tabs>
              <w:ind w:hanging="720"/>
              <w:jc w:val="both"/>
            </w:pPr>
            <w:r w:rsidRPr="00B264F5">
              <w:t>я внимателен</w:t>
            </w:r>
          </w:p>
          <w:p w:rsidR="009C136C" w:rsidRPr="00B264F5" w:rsidRDefault="009C136C" w:rsidP="009C136C">
            <w:pPr>
              <w:widowControl w:val="0"/>
              <w:numPr>
                <w:ilvl w:val="0"/>
                <w:numId w:val="27"/>
              </w:numPr>
              <w:tabs>
                <w:tab w:val="clear" w:pos="720"/>
                <w:tab w:val="num" w:pos="120"/>
                <w:tab w:val="left" w:pos="633"/>
                <w:tab w:val="left" w:pos="807"/>
              </w:tabs>
              <w:ind w:hanging="720"/>
              <w:jc w:val="both"/>
            </w:pPr>
            <w:r w:rsidRPr="00B264F5">
              <w:t>я старателен</w:t>
            </w:r>
          </w:p>
          <w:p w:rsidR="009C136C" w:rsidRPr="00B264F5" w:rsidRDefault="009C136C" w:rsidP="009C136C">
            <w:pPr>
              <w:widowControl w:val="0"/>
              <w:numPr>
                <w:ilvl w:val="0"/>
                <w:numId w:val="27"/>
              </w:numPr>
              <w:tabs>
                <w:tab w:val="clear" w:pos="720"/>
                <w:tab w:val="left" w:pos="0"/>
                <w:tab w:val="num" w:pos="120"/>
              </w:tabs>
              <w:ind w:left="0" w:firstLine="0"/>
              <w:jc w:val="both"/>
            </w:pPr>
            <w:r w:rsidRPr="00B264F5">
              <w:t>я помогаю другим в делах и сам обращаюсь за помощью</w:t>
            </w:r>
          </w:p>
          <w:p w:rsidR="009C136C" w:rsidRPr="00B264F5" w:rsidRDefault="009C136C" w:rsidP="009C136C">
            <w:pPr>
              <w:widowControl w:val="0"/>
              <w:numPr>
                <w:ilvl w:val="0"/>
                <w:numId w:val="27"/>
              </w:numPr>
              <w:tabs>
                <w:tab w:val="clear" w:pos="720"/>
                <w:tab w:val="left" w:pos="120"/>
              </w:tabs>
              <w:ind w:left="0" w:firstLine="0"/>
              <w:jc w:val="both"/>
            </w:pPr>
            <w:r w:rsidRPr="00B264F5">
              <w:t>мне нравится самообслуживание в школе и дома</w:t>
            </w:r>
          </w:p>
        </w:tc>
        <w:tc>
          <w:tcPr>
            <w:tcW w:w="1701" w:type="dxa"/>
          </w:tcPr>
          <w:p w:rsidR="009C136C" w:rsidRPr="00B264F5" w:rsidRDefault="009C136C" w:rsidP="007C79B2">
            <w:pPr>
              <w:widowControl w:val="0"/>
              <w:jc w:val="both"/>
            </w:pPr>
          </w:p>
        </w:tc>
        <w:tc>
          <w:tcPr>
            <w:tcW w:w="1843" w:type="dxa"/>
          </w:tcPr>
          <w:p w:rsidR="009C136C" w:rsidRPr="00B264F5" w:rsidRDefault="009C136C" w:rsidP="007C79B2">
            <w:pPr>
              <w:widowControl w:val="0"/>
              <w:jc w:val="both"/>
            </w:pPr>
          </w:p>
        </w:tc>
        <w:tc>
          <w:tcPr>
            <w:tcW w:w="1418" w:type="dxa"/>
          </w:tcPr>
          <w:p w:rsidR="009C136C" w:rsidRPr="00B264F5" w:rsidRDefault="009C136C" w:rsidP="007C79B2">
            <w:pPr>
              <w:widowControl w:val="0"/>
              <w:jc w:val="both"/>
            </w:pPr>
          </w:p>
        </w:tc>
      </w:tr>
      <w:tr w:rsidR="009C136C" w:rsidRPr="00B264F5" w:rsidTr="009C136C">
        <w:tc>
          <w:tcPr>
            <w:tcW w:w="5211" w:type="dxa"/>
          </w:tcPr>
          <w:p w:rsidR="009C136C" w:rsidRPr="00B264F5" w:rsidRDefault="009C136C" w:rsidP="007C79B2">
            <w:pPr>
              <w:widowControl w:val="0"/>
              <w:tabs>
                <w:tab w:val="left" w:pos="240"/>
              </w:tabs>
              <w:jc w:val="both"/>
              <w:rPr>
                <w:b/>
                <w:bCs/>
              </w:rPr>
            </w:pPr>
            <w:r w:rsidRPr="00B264F5">
              <w:rPr>
                <w:b/>
                <w:bCs/>
              </w:rPr>
              <w:t>3. ОТНОШЕНИЕ К ПРИРОДЕ:</w:t>
            </w:r>
          </w:p>
          <w:p w:rsidR="009C136C" w:rsidRPr="00B264F5" w:rsidRDefault="009C136C" w:rsidP="009C136C">
            <w:pPr>
              <w:widowControl w:val="0"/>
              <w:numPr>
                <w:ilvl w:val="0"/>
                <w:numId w:val="28"/>
              </w:numPr>
              <w:tabs>
                <w:tab w:val="left" w:pos="120"/>
              </w:tabs>
              <w:ind w:hanging="720"/>
              <w:jc w:val="both"/>
              <w:rPr>
                <w:b/>
                <w:bCs/>
              </w:rPr>
            </w:pPr>
            <w:r w:rsidRPr="00B264F5">
              <w:t>я берегу землю</w:t>
            </w:r>
          </w:p>
          <w:p w:rsidR="009C136C" w:rsidRPr="00B264F5" w:rsidRDefault="009C136C" w:rsidP="009C136C">
            <w:pPr>
              <w:widowControl w:val="0"/>
              <w:numPr>
                <w:ilvl w:val="0"/>
                <w:numId w:val="28"/>
              </w:numPr>
              <w:tabs>
                <w:tab w:val="left" w:pos="120"/>
              </w:tabs>
              <w:ind w:hanging="720"/>
              <w:jc w:val="both"/>
              <w:rPr>
                <w:b/>
                <w:bCs/>
              </w:rPr>
            </w:pPr>
            <w:r w:rsidRPr="00B264F5">
              <w:t>я берегу растения</w:t>
            </w:r>
          </w:p>
          <w:p w:rsidR="009C136C" w:rsidRPr="00B264F5" w:rsidRDefault="009C136C" w:rsidP="009C136C">
            <w:pPr>
              <w:widowControl w:val="0"/>
              <w:numPr>
                <w:ilvl w:val="0"/>
                <w:numId w:val="28"/>
              </w:numPr>
              <w:tabs>
                <w:tab w:val="left" w:pos="120"/>
              </w:tabs>
              <w:ind w:hanging="720"/>
              <w:jc w:val="both"/>
              <w:rPr>
                <w:b/>
                <w:bCs/>
              </w:rPr>
            </w:pPr>
            <w:r w:rsidRPr="00B264F5">
              <w:t>я берегу животных</w:t>
            </w:r>
          </w:p>
          <w:p w:rsidR="009C136C" w:rsidRPr="00B264F5" w:rsidRDefault="009C136C" w:rsidP="009C136C">
            <w:pPr>
              <w:widowControl w:val="0"/>
              <w:numPr>
                <w:ilvl w:val="0"/>
                <w:numId w:val="28"/>
              </w:numPr>
              <w:tabs>
                <w:tab w:val="left" w:pos="120"/>
              </w:tabs>
              <w:ind w:hanging="720"/>
              <w:jc w:val="both"/>
              <w:rPr>
                <w:b/>
                <w:bCs/>
              </w:rPr>
            </w:pPr>
            <w:r w:rsidRPr="00B264F5">
              <w:t>я берегу природу</w:t>
            </w:r>
          </w:p>
        </w:tc>
        <w:tc>
          <w:tcPr>
            <w:tcW w:w="1701" w:type="dxa"/>
          </w:tcPr>
          <w:p w:rsidR="009C136C" w:rsidRPr="00B264F5" w:rsidRDefault="009C136C" w:rsidP="007C79B2">
            <w:pPr>
              <w:widowControl w:val="0"/>
              <w:jc w:val="both"/>
            </w:pPr>
          </w:p>
        </w:tc>
        <w:tc>
          <w:tcPr>
            <w:tcW w:w="1843" w:type="dxa"/>
          </w:tcPr>
          <w:p w:rsidR="009C136C" w:rsidRPr="00B264F5" w:rsidRDefault="009C136C" w:rsidP="007C79B2">
            <w:pPr>
              <w:widowControl w:val="0"/>
              <w:jc w:val="both"/>
            </w:pPr>
          </w:p>
        </w:tc>
        <w:tc>
          <w:tcPr>
            <w:tcW w:w="1418" w:type="dxa"/>
          </w:tcPr>
          <w:p w:rsidR="009C136C" w:rsidRPr="00B264F5" w:rsidRDefault="009C136C" w:rsidP="007C79B2">
            <w:pPr>
              <w:widowControl w:val="0"/>
              <w:jc w:val="both"/>
            </w:pPr>
          </w:p>
        </w:tc>
      </w:tr>
      <w:tr w:rsidR="009C136C" w:rsidRPr="00B264F5" w:rsidTr="009C136C">
        <w:tc>
          <w:tcPr>
            <w:tcW w:w="5211" w:type="dxa"/>
          </w:tcPr>
          <w:p w:rsidR="009C136C" w:rsidRPr="00B264F5" w:rsidRDefault="009C136C" w:rsidP="007C79B2">
            <w:pPr>
              <w:widowControl w:val="0"/>
              <w:jc w:val="both"/>
              <w:rPr>
                <w:b/>
                <w:bCs/>
              </w:rPr>
            </w:pPr>
            <w:r w:rsidRPr="00B264F5">
              <w:rPr>
                <w:b/>
                <w:bCs/>
              </w:rPr>
              <w:t>4. Я И ШКОЛА:</w:t>
            </w:r>
          </w:p>
          <w:p w:rsidR="009C136C" w:rsidRPr="00B264F5" w:rsidRDefault="009C136C" w:rsidP="009C136C">
            <w:pPr>
              <w:widowControl w:val="0"/>
              <w:numPr>
                <w:ilvl w:val="0"/>
                <w:numId w:val="29"/>
              </w:numPr>
              <w:tabs>
                <w:tab w:val="clear" w:pos="720"/>
                <w:tab w:val="num" w:pos="120"/>
              </w:tabs>
              <w:ind w:left="0" w:firstLine="0"/>
              <w:jc w:val="both"/>
            </w:pPr>
            <w:r w:rsidRPr="00B264F5">
              <w:t>я выполняю правила для учащихся</w:t>
            </w:r>
          </w:p>
          <w:p w:rsidR="009C136C" w:rsidRPr="00B264F5" w:rsidRDefault="009C136C" w:rsidP="009C136C">
            <w:pPr>
              <w:widowControl w:val="0"/>
              <w:numPr>
                <w:ilvl w:val="0"/>
                <w:numId w:val="29"/>
              </w:numPr>
              <w:tabs>
                <w:tab w:val="clear" w:pos="720"/>
                <w:tab w:val="num" w:pos="120"/>
              </w:tabs>
              <w:ind w:left="0" w:firstLine="0"/>
              <w:jc w:val="both"/>
            </w:pPr>
            <w:r w:rsidRPr="00B264F5">
              <w:t>я выполняю правила внутришкольной жизни</w:t>
            </w:r>
          </w:p>
          <w:p w:rsidR="009C136C" w:rsidRPr="00B264F5" w:rsidRDefault="009C136C" w:rsidP="009C136C">
            <w:pPr>
              <w:widowControl w:val="0"/>
              <w:numPr>
                <w:ilvl w:val="0"/>
                <w:numId w:val="29"/>
              </w:numPr>
              <w:tabs>
                <w:tab w:val="clear" w:pos="720"/>
                <w:tab w:val="num" w:pos="120"/>
              </w:tabs>
              <w:ind w:left="0" w:firstLine="0"/>
              <w:jc w:val="both"/>
            </w:pPr>
            <w:r w:rsidRPr="00B264F5">
              <w:t>я участвую в делах класса и школы</w:t>
            </w:r>
          </w:p>
          <w:p w:rsidR="009C136C" w:rsidRPr="00B264F5" w:rsidRDefault="009C136C" w:rsidP="009C136C">
            <w:pPr>
              <w:widowControl w:val="0"/>
              <w:numPr>
                <w:ilvl w:val="0"/>
                <w:numId w:val="29"/>
              </w:numPr>
              <w:tabs>
                <w:tab w:val="clear" w:pos="720"/>
                <w:tab w:val="num" w:pos="120"/>
              </w:tabs>
              <w:ind w:left="0" w:firstLine="0"/>
              <w:jc w:val="both"/>
            </w:pPr>
            <w:r w:rsidRPr="00B264F5">
              <w:t>я добр в отношениях с людьми</w:t>
            </w:r>
          </w:p>
          <w:p w:rsidR="009C136C" w:rsidRPr="00B264F5" w:rsidRDefault="009C136C" w:rsidP="009C136C">
            <w:pPr>
              <w:widowControl w:val="0"/>
              <w:numPr>
                <w:ilvl w:val="0"/>
                <w:numId w:val="29"/>
              </w:numPr>
              <w:tabs>
                <w:tab w:val="clear" w:pos="720"/>
                <w:tab w:val="num" w:pos="120"/>
              </w:tabs>
              <w:ind w:left="0" w:firstLine="0"/>
              <w:jc w:val="both"/>
            </w:pPr>
            <w:r w:rsidRPr="00B264F5">
              <w:t>я справедлив в отношениях с людьми</w:t>
            </w:r>
          </w:p>
        </w:tc>
        <w:tc>
          <w:tcPr>
            <w:tcW w:w="1701" w:type="dxa"/>
          </w:tcPr>
          <w:p w:rsidR="009C136C" w:rsidRPr="00B264F5" w:rsidRDefault="009C136C" w:rsidP="007C79B2">
            <w:pPr>
              <w:widowControl w:val="0"/>
              <w:jc w:val="both"/>
            </w:pPr>
          </w:p>
        </w:tc>
        <w:tc>
          <w:tcPr>
            <w:tcW w:w="1843" w:type="dxa"/>
          </w:tcPr>
          <w:p w:rsidR="009C136C" w:rsidRPr="00B264F5" w:rsidRDefault="009C136C" w:rsidP="007C79B2">
            <w:pPr>
              <w:widowControl w:val="0"/>
              <w:jc w:val="both"/>
            </w:pPr>
          </w:p>
        </w:tc>
        <w:tc>
          <w:tcPr>
            <w:tcW w:w="1418" w:type="dxa"/>
          </w:tcPr>
          <w:p w:rsidR="009C136C" w:rsidRPr="00B264F5" w:rsidRDefault="009C136C" w:rsidP="007C79B2">
            <w:pPr>
              <w:widowControl w:val="0"/>
              <w:jc w:val="both"/>
            </w:pPr>
          </w:p>
        </w:tc>
      </w:tr>
      <w:tr w:rsidR="009C136C" w:rsidRPr="00B264F5" w:rsidTr="009C136C">
        <w:tc>
          <w:tcPr>
            <w:tcW w:w="5211" w:type="dxa"/>
          </w:tcPr>
          <w:p w:rsidR="009C136C" w:rsidRPr="00B264F5" w:rsidRDefault="009C136C" w:rsidP="007C79B2">
            <w:pPr>
              <w:widowControl w:val="0"/>
              <w:jc w:val="both"/>
              <w:rPr>
                <w:b/>
                <w:bCs/>
              </w:rPr>
            </w:pPr>
            <w:r w:rsidRPr="00B264F5">
              <w:rPr>
                <w:b/>
                <w:bCs/>
              </w:rPr>
              <w:t>5. ПРЕКРАСНОЕ В МОЕЙ ЖИЗНИ:</w:t>
            </w:r>
          </w:p>
          <w:p w:rsidR="009C136C" w:rsidRPr="00B264F5" w:rsidRDefault="009C136C" w:rsidP="009C136C">
            <w:pPr>
              <w:widowControl w:val="0"/>
              <w:numPr>
                <w:ilvl w:val="0"/>
                <w:numId w:val="30"/>
              </w:numPr>
              <w:tabs>
                <w:tab w:val="clear" w:pos="720"/>
                <w:tab w:val="num" w:pos="120"/>
              </w:tabs>
              <w:ind w:left="0" w:firstLine="0"/>
              <w:jc w:val="both"/>
            </w:pPr>
            <w:r w:rsidRPr="00B264F5">
              <w:t xml:space="preserve">я аккуратен и опрятен </w:t>
            </w:r>
          </w:p>
          <w:p w:rsidR="009C136C" w:rsidRPr="00B264F5" w:rsidRDefault="009C136C" w:rsidP="009C136C">
            <w:pPr>
              <w:widowControl w:val="0"/>
              <w:numPr>
                <w:ilvl w:val="0"/>
                <w:numId w:val="30"/>
              </w:numPr>
              <w:tabs>
                <w:tab w:val="clear" w:pos="720"/>
                <w:tab w:val="num" w:pos="120"/>
              </w:tabs>
              <w:ind w:left="0" w:firstLine="0"/>
              <w:jc w:val="both"/>
            </w:pPr>
            <w:r w:rsidRPr="00B264F5">
              <w:t>я соблюдаю культуру поведения</w:t>
            </w:r>
          </w:p>
          <w:p w:rsidR="009C136C" w:rsidRPr="00B264F5" w:rsidRDefault="009C136C" w:rsidP="009C136C">
            <w:pPr>
              <w:widowControl w:val="0"/>
              <w:numPr>
                <w:ilvl w:val="0"/>
                <w:numId w:val="30"/>
              </w:numPr>
              <w:tabs>
                <w:tab w:val="clear" w:pos="720"/>
                <w:tab w:val="num" w:pos="120"/>
              </w:tabs>
              <w:ind w:left="0" w:firstLine="0"/>
              <w:jc w:val="both"/>
            </w:pPr>
            <w:r w:rsidRPr="00B264F5">
              <w:t>я забочусь о здоровье</w:t>
            </w:r>
          </w:p>
          <w:p w:rsidR="009C136C" w:rsidRPr="00B264F5" w:rsidRDefault="009C136C" w:rsidP="009C136C">
            <w:pPr>
              <w:widowControl w:val="0"/>
              <w:numPr>
                <w:ilvl w:val="0"/>
                <w:numId w:val="30"/>
              </w:numPr>
              <w:tabs>
                <w:tab w:val="clear" w:pos="720"/>
                <w:tab w:val="num" w:pos="120"/>
              </w:tabs>
              <w:ind w:left="0" w:firstLine="0"/>
              <w:jc w:val="both"/>
            </w:pPr>
            <w:r w:rsidRPr="00B264F5">
              <w:t>я умею правильно распределять время учебы и отдыха</w:t>
            </w:r>
          </w:p>
          <w:p w:rsidR="009C136C" w:rsidRPr="00B264F5" w:rsidRDefault="009C136C" w:rsidP="009C136C">
            <w:pPr>
              <w:widowControl w:val="0"/>
              <w:numPr>
                <w:ilvl w:val="0"/>
                <w:numId w:val="30"/>
              </w:numPr>
              <w:tabs>
                <w:tab w:val="clear" w:pos="720"/>
                <w:tab w:val="num" w:pos="120"/>
              </w:tabs>
              <w:ind w:left="0" w:firstLine="0"/>
              <w:jc w:val="both"/>
              <w:rPr>
                <w:b/>
                <w:bCs/>
              </w:rPr>
            </w:pPr>
            <w:r w:rsidRPr="00B264F5">
              <w:lastRenderedPageBreak/>
              <w:t>у меня нет вредных привычек</w:t>
            </w:r>
          </w:p>
        </w:tc>
        <w:tc>
          <w:tcPr>
            <w:tcW w:w="1701" w:type="dxa"/>
          </w:tcPr>
          <w:p w:rsidR="009C136C" w:rsidRPr="00B264F5" w:rsidRDefault="009C136C" w:rsidP="007C79B2">
            <w:pPr>
              <w:widowControl w:val="0"/>
              <w:jc w:val="both"/>
            </w:pPr>
          </w:p>
        </w:tc>
        <w:tc>
          <w:tcPr>
            <w:tcW w:w="1843" w:type="dxa"/>
          </w:tcPr>
          <w:p w:rsidR="009C136C" w:rsidRPr="00B264F5" w:rsidRDefault="009C136C" w:rsidP="007C79B2">
            <w:pPr>
              <w:widowControl w:val="0"/>
              <w:jc w:val="both"/>
            </w:pPr>
          </w:p>
        </w:tc>
        <w:tc>
          <w:tcPr>
            <w:tcW w:w="1418" w:type="dxa"/>
          </w:tcPr>
          <w:p w:rsidR="009C136C" w:rsidRPr="00B264F5" w:rsidRDefault="009C136C" w:rsidP="007C79B2">
            <w:pPr>
              <w:widowControl w:val="0"/>
              <w:jc w:val="both"/>
            </w:pPr>
          </w:p>
        </w:tc>
      </w:tr>
    </w:tbl>
    <w:p w:rsidR="009C136C" w:rsidRPr="00B264F5" w:rsidRDefault="009C136C" w:rsidP="009C136C">
      <w:pPr>
        <w:widowControl w:val="0"/>
        <w:jc w:val="both"/>
        <w:rPr>
          <w:i/>
          <w:iCs/>
        </w:rPr>
      </w:pPr>
    </w:p>
    <w:p w:rsidR="009C136C" w:rsidRPr="00B264F5" w:rsidRDefault="009C136C" w:rsidP="009C136C">
      <w:pPr>
        <w:widowControl w:val="0"/>
        <w:jc w:val="both"/>
        <w:rPr>
          <w:i/>
          <w:iCs/>
        </w:rPr>
      </w:pPr>
      <w:r w:rsidRPr="00B264F5">
        <w:rPr>
          <w:i/>
          <w:iCs/>
        </w:rPr>
        <w:t>Оценка результатов:</w:t>
      </w:r>
    </w:p>
    <w:p w:rsidR="009C136C" w:rsidRPr="00B264F5" w:rsidRDefault="009C136C" w:rsidP="009C136C">
      <w:pPr>
        <w:widowControl w:val="0"/>
        <w:jc w:val="both"/>
      </w:pPr>
      <w:r w:rsidRPr="00B264F5">
        <w:t>5 – всегда4 – часто3 – редко</w:t>
      </w:r>
    </w:p>
    <w:p w:rsidR="009C136C" w:rsidRPr="00B264F5" w:rsidRDefault="009C136C" w:rsidP="009C136C">
      <w:pPr>
        <w:widowControl w:val="0"/>
        <w:jc w:val="both"/>
      </w:pPr>
      <w:r w:rsidRPr="00B264F5">
        <w:t>2 – никогда1 – у меня другая позиция</w:t>
      </w:r>
    </w:p>
    <w:p w:rsidR="009C136C" w:rsidRPr="00B264F5" w:rsidRDefault="009C136C" w:rsidP="009C136C">
      <w:pPr>
        <w:widowControl w:val="0"/>
        <w:jc w:val="both"/>
      </w:pPr>
      <w:r w:rsidRPr="00B264F5">
        <w:t>По каждому качеству выводится среднеарифметическая оценка. В результате каждый ученик имеет 5 оценок. Они складываются и делятся на 5. Средний балл – уровень воспитанности.</w:t>
      </w:r>
    </w:p>
    <w:p w:rsidR="009C136C" w:rsidRPr="00B264F5" w:rsidRDefault="009C136C" w:rsidP="009C136C">
      <w:pPr>
        <w:widowControl w:val="0"/>
        <w:jc w:val="both"/>
      </w:pPr>
      <w:r w:rsidRPr="00B264F5">
        <w:t>5 – 4,5 – высокий уровень</w:t>
      </w:r>
      <w:r w:rsidRPr="00B264F5">
        <w:tab/>
      </w:r>
      <w:r w:rsidRPr="00B264F5">
        <w:tab/>
      </w:r>
      <w:r w:rsidRPr="00B264F5">
        <w:tab/>
        <w:t xml:space="preserve">3,9 – 2,9 - средний уровень </w:t>
      </w:r>
    </w:p>
    <w:p w:rsidR="009C136C" w:rsidRPr="00B264F5" w:rsidRDefault="009C136C" w:rsidP="009C136C">
      <w:pPr>
        <w:widowControl w:val="0"/>
        <w:jc w:val="both"/>
      </w:pPr>
      <w:r w:rsidRPr="00B264F5">
        <w:t>4,4 – 4 – хороший уровень</w:t>
      </w:r>
      <w:r w:rsidRPr="00B264F5">
        <w:tab/>
      </w:r>
      <w:r w:rsidRPr="00B264F5">
        <w:tab/>
      </w:r>
      <w:r w:rsidRPr="00B264F5">
        <w:tab/>
        <w:t>2,8 – 2 – низкий уровень</w:t>
      </w:r>
    </w:p>
    <w:p w:rsidR="009C136C" w:rsidRDefault="009C136C" w:rsidP="009C136C">
      <w:pPr>
        <w:widowControl w:val="0"/>
        <w:jc w:val="both"/>
        <w:rPr>
          <w:i/>
          <w:iCs/>
        </w:rPr>
      </w:pPr>
      <w:r w:rsidRPr="00B264F5">
        <w:rPr>
          <w:i/>
          <w:iCs/>
        </w:rPr>
        <w:t xml:space="preserve">(Гуткина Л.Д. </w:t>
      </w:r>
      <w:r w:rsidRPr="00B264F5">
        <w:t>Организация и планирование воспитательной работы в школе. – М.: Центр Педагогический поиск», 2001, стр. 115 – 118)</w:t>
      </w:r>
    </w:p>
    <w:p w:rsidR="009C136C" w:rsidRPr="0072295B" w:rsidRDefault="009C136C" w:rsidP="009C136C">
      <w:pPr>
        <w:widowControl w:val="0"/>
        <w:jc w:val="both"/>
        <w:rPr>
          <w:i/>
          <w:iCs/>
        </w:rPr>
      </w:pPr>
    </w:p>
    <w:p w:rsidR="009C136C" w:rsidRPr="004F6763" w:rsidRDefault="009C136C" w:rsidP="009C136C">
      <w:pPr>
        <w:pStyle w:val="c31"/>
        <w:spacing w:before="0" w:beforeAutospacing="0" w:after="0" w:afterAutospacing="0"/>
        <w:jc w:val="center"/>
        <w:rPr>
          <w:rStyle w:val="c16"/>
          <w:b/>
          <w:bCs/>
          <w:i/>
        </w:rPr>
      </w:pPr>
      <w:r w:rsidRPr="004F6763">
        <w:rPr>
          <w:rStyle w:val="c16"/>
          <w:b/>
          <w:bCs/>
          <w:i/>
        </w:rPr>
        <w:t>Анкета для родителей</w:t>
      </w:r>
    </w:p>
    <w:p w:rsidR="009C136C" w:rsidRPr="00B56661" w:rsidRDefault="009C136C" w:rsidP="009C136C">
      <w:pPr>
        <w:pStyle w:val="c31"/>
        <w:spacing w:before="0" w:beforeAutospacing="0" w:after="0" w:afterAutospacing="0"/>
        <w:jc w:val="center"/>
        <w:rPr>
          <w:i/>
          <w:color w:val="FF0000"/>
        </w:rPr>
      </w:pPr>
    </w:p>
    <w:p w:rsidR="009C136C" w:rsidRPr="00B264F5" w:rsidRDefault="009C136C" w:rsidP="009C136C">
      <w:pPr>
        <w:pStyle w:val="c9"/>
        <w:spacing w:before="0" w:beforeAutospacing="0" w:after="0" w:afterAutospacing="0"/>
        <w:rPr>
          <w:color w:val="000000"/>
        </w:rPr>
      </w:pPr>
      <w:r w:rsidRPr="00B264F5">
        <w:rPr>
          <w:rStyle w:val="c12"/>
        </w:rPr>
        <w:t>1.   Является ли традицией Вашей семьи празднование христианских</w:t>
      </w:r>
      <w:r w:rsidRPr="00B264F5">
        <w:rPr>
          <w:color w:val="000000"/>
        </w:rPr>
        <w:br/>
      </w:r>
      <w:r w:rsidRPr="00B264F5">
        <w:rPr>
          <w:rStyle w:val="c12"/>
        </w:rPr>
        <w:t>праздников: Рождество, Пасха, День Святого Николая и др.? (необходимое подчеркните).</w:t>
      </w:r>
      <w:r w:rsidRPr="00B264F5">
        <w:rPr>
          <w:color w:val="000000"/>
        </w:rPr>
        <w:br/>
      </w:r>
      <w:r w:rsidRPr="00B264F5">
        <w:rPr>
          <w:rStyle w:val="c12"/>
        </w:rPr>
        <w:t>а) да, это традиция  нашей семьи</w:t>
      </w:r>
      <w:r w:rsidRPr="00B264F5">
        <w:rPr>
          <w:color w:val="000000"/>
        </w:rPr>
        <w:br/>
      </w:r>
      <w:r w:rsidRPr="00B264F5">
        <w:rPr>
          <w:rStyle w:val="c12"/>
        </w:rPr>
        <w:t>б) раньше мы не уделяли внимания этим праздникам, тем не менее, в последнее время это</w:t>
      </w:r>
      <w:r w:rsidRPr="00B264F5">
        <w:rPr>
          <w:rStyle w:val="apple-converted-space"/>
          <w:rFonts w:eastAsia="MS Gothic"/>
        </w:rPr>
        <w:t> </w:t>
      </w:r>
      <w:r w:rsidRPr="00B264F5">
        <w:rPr>
          <w:color w:val="000000"/>
        </w:rPr>
        <w:br/>
      </w:r>
      <w:r w:rsidRPr="00B264F5">
        <w:rPr>
          <w:rStyle w:val="c12"/>
        </w:rPr>
        <w:t> становится традицией нашей семьи</w:t>
      </w:r>
      <w:r w:rsidRPr="00B264F5">
        <w:rPr>
          <w:color w:val="000000"/>
        </w:rPr>
        <w:br/>
      </w:r>
      <w:r w:rsidRPr="00B264F5">
        <w:rPr>
          <w:rStyle w:val="c12"/>
        </w:rPr>
        <w:t> в) мы не празднуем эти праздников</w:t>
      </w:r>
      <w:r w:rsidRPr="00B264F5">
        <w:rPr>
          <w:color w:val="000000"/>
        </w:rPr>
        <w:br/>
      </w:r>
      <w:r w:rsidRPr="00B264F5">
        <w:rPr>
          <w:rStyle w:val="c12"/>
        </w:rPr>
        <w:t> г) другой ответ ____________________________________________________</w:t>
      </w:r>
      <w:r w:rsidRPr="00B264F5">
        <w:rPr>
          <w:color w:val="000000"/>
        </w:rPr>
        <w:br/>
      </w:r>
      <w:r w:rsidRPr="00B264F5">
        <w:rPr>
          <w:color w:val="000000"/>
        </w:rPr>
        <w:br/>
      </w:r>
      <w:r w:rsidRPr="00B264F5">
        <w:rPr>
          <w:rStyle w:val="c12"/>
        </w:rPr>
        <w:t>2.  Согласны ли Вы с  утверждением   относительно   необходимости формирования</w:t>
      </w:r>
      <w:r w:rsidRPr="00B264F5">
        <w:rPr>
          <w:rStyle w:val="apple-converted-space"/>
          <w:rFonts w:eastAsia="MS Gothic"/>
        </w:rPr>
        <w:t> </w:t>
      </w:r>
      <w:r w:rsidRPr="00B264F5">
        <w:rPr>
          <w:color w:val="000000"/>
        </w:rPr>
        <w:br/>
      </w:r>
      <w:r w:rsidRPr="00B264F5">
        <w:rPr>
          <w:rStyle w:val="c12"/>
        </w:rPr>
        <w:t>духовных качеств ребенка именно в дошкольном возрасте?</w:t>
      </w:r>
      <w:r w:rsidRPr="00B264F5">
        <w:rPr>
          <w:color w:val="000000"/>
        </w:rPr>
        <w:br/>
      </w:r>
      <w:r w:rsidRPr="00B264F5">
        <w:rPr>
          <w:rStyle w:val="c12"/>
        </w:rPr>
        <w:t>а) да, и это доказывает наш жизненный опыт воспитания детей</w:t>
      </w:r>
      <w:r w:rsidRPr="00B264F5">
        <w:rPr>
          <w:rStyle w:val="apple-converted-space"/>
          <w:rFonts w:eastAsia="MS Gothic"/>
        </w:rPr>
        <w:t> </w:t>
      </w:r>
      <w:r w:rsidRPr="00B264F5">
        <w:rPr>
          <w:color w:val="000000"/>
        </w:rPr>
        <w:br/>
      </w:r>
      <w:r w:rsidRPr="00B264F5">
        <w:rPr>
          <w:rStyle w:val="c12"/>
        </w:rPr>
        <w:t>б) мы все больше в этом убеждаемся</w:t>
      </w:r>
      <w:r w:rsidRPr="00B264F5">
        <w:rPr>
          <w:color w:val="000000"/>
        </w:rPr>
        <w:br/>
      </w:r>
      <w:r w:rsidRPr="00B264F5">
        <w:rPr>
          <w:rStyle w:val="c12"/>
        </w:rPr>
        <w:t>в) с этим утверждением мы не согласны</w:t>
      </w:r>
      <w:r w:rsidRPr="00B264F5">
        <w:rPr>
          <w:color w:val="000000"/>
        </w:rPr>
        <w:br/>
      </w:r>
      <w:r w:rsidRPr="00B264F5">
        <w:rPr>
          <w:rStyle w:val="c12"/>
        </w:rPr>
        <w:t>г) другой ответ  _________________________________________________</w:t>
      </w:r>
      <w:r w:rsidRPr="00B264F5">
        <w:rPr>
          <w:color w:val="000000"/>
        </w:rPr>
        <w:br/>
      </w:r>
      <w:r w:rsidRPr="00B264F5">
        <w:rPr>
          <w:color w:val="000000"/>
        </w:rPr>
        <w:br/>
      </w:r>
      <w:r w:rsidRPr="00B264F5">
        <w:rPr>
          <w:rStyle w:val="c12"/>
        </w:rPr>
        <w:t>3. Могут ли  школы стать центрами духовного возрождения поколения русского народа</w:t>
      </w:r>
      <w:r w:rsidRPr="00B264F5">
        <w:rPr>
          <w:color w:val="000000"/>
        </w:rPr>
        <w:br/>
      </w:r>
      <w:r w:rsidRPr="00B264F5">
        <w:rPr>
          <w:rStyle w:val="c12"/>
        </w:rPr>
        <w:t>а) да, педагоги должны знакомить детей с основными христианскими    принципами    и  православными традициями   нашего   народа</w:t>
      </w:r>
      <w:r w:rsidRPr="00B264F5">
        <w:rPr>
          <w:rStyle w:val="apple-converted-space"/>
          <w:rFonts w:eastAsia="MS Gothic"/>
        </w:rPr>
        <w:t> </w:t>
      </w:r>
      <w:r w:rsidRPr="00B264F5">
        <w:rPr>
          <w:color w:val="000000"/>
        </w:rPr>
        <w:br/>
      </w:r>
      <w:r w:rsidRPr="00B264F5">
        <w:rPr>
          <w:rStyle w:val="c12"/>
        </w:rPr>
        <w:t>б) да, мы с этим согласны</w:t>
      </w:r>
      <w:r w:rsidRPr="00B264F5">
        <w:rPr>
          <w:color w:val="000000"/>
        </w:rPr>
        <w:br/>
      </w:r>
      <w:r w:rsidRPr="00B264F5">
        <w:rPr>
          <w:rStyle w:val="c12"/>
        </w:rPr>
        <w:t>в) нет</w:t>
      </w:r>
      <w:r w:rsidRPr="00B264F5">
        <w:rPr>
          <w:color w:val="000000"/>
        </w:rPr>
        <w:br/>
      </w:r>
      <w:r w:rsidRPr="00B264F5">
        <w:rPr>
          <w:rStyle w:val="c12"/>
        </w:rPr>
        <w:t>г) другой ответ   ______________________________________________</w:t>
      </w:r>
      <w:r w:rsidRPr="00B264F5">
        <w:rPr>
          <w:color w:val="000000"/>
        </w:rPr>
        <w:br/>
      </w:r>
      <w:r w:rsidRPr="00B264F5">
        <w:rPr>
          <w:color w:val="000000"/>
        </w:rPr>
        <w:br/>
      </w:r>
      <w:r w:rsidRPr="00B264F5">
        <w:rPr>
          <w:rStyle w:val="c12"/>
        </w:rPr>
        <w:t>4. Уместно ли  участие   священнослужителей   в   мероприятиях православной направленности,   которые  проводятся в</w:t>
      </w:r>
      <w:r>
        <w:rPr>
          <w:rStyle w:val="c12"/>
        </w:rPr>
        <w:t xml:space="preserve"> </w:t>
      </w:r>
      <w:r w:rsidRPr="00B264F5">
        <w:rPr>
          <w:rStyle w:val="c12"/>
        </w:rPr>
        <w:t>школе?</w:t>
      </w:r>
      <w:r w:rsidRPr="00B264F5">
        <w:rPr>
          <w:color w:val="000000"/>
        </w:rPr>
        <w:br/>
      </w:r>
      <w:r w:rsidRPr="00B264F5">
        <w:rPr>
          <w:rStyle w:val="c12"/>
        </w:rPr>
        <w:t>а) да, именно священнослужители могут найти то слово, которое необходимо не только ребенку, но родителям и педагогам</w:t>
      </w:r>
      <w:r w:rsidRPr="00B264F5">
        <w:rPr>
          <w:color w:val="000000"/>
        </w:rPr>
        <w:br/>
      </w:r>
      <w:r w:rsidRPr="00B264F5">
        <w:rPr>
          <w:rStyle w:val="c12"/>
        </w:rPr>
        <w:t>б) да,   дети   должны   уметь общаться со  священнослужителями   и   адекватно воспринимать их присутствие</w:t>
      </w:r>
      <w:r w:rsidRPr="00B264F5">
        <w:rPr>
          <w:color w:val="000000"/>
        </w:rPr>
        <w:br/>
      </w:r>
      <w:r w:rsidRPr="00B264F5">
        <w:rPr>
          <w:rStyle w:val="c12"/>
        </w:rPr>
        <w:t>в) мы категорически с этим не согласны</w:t>
      </w:r>
      <w:r w:rsidRPr="00B264F5">
        <w:rPr>
          <w:color w:val="000000"/>
        </w:rPr>
        <w:br/>
      </w:r>
      <w:r w:rsidRPr="00B264F5">
        <w:rPr>
          <w:rStyle w:val="c12"/>
        </w:rPr>
        <w:t>г) другой ответ ________________________________________________</w:t>
      </w:r>
      <w:r w:rsidRPr="00B264F5">
        <w:rPr>
          <w:color w:val="000000"/>
        </w:rPr>
        <w:br/>
      </w:r>
      <w:r w:rsidRPr="00B264F5">
        <w:rPr>
          <w:color w:val="000000"/>
        </w:rPr>
        <w:br/>
      </w:r>
      <w:r w:rsidRPr="00B264F5">
        <w:rPr>
          <w:rStyle w:val="c12"/>
        </w:rPr>
        <w:t>5. Кто, по Вашему мнению, может знакомить детей с нормами христианской морали в школе?</w:t>
      </w:r>
      <w:r w:rsidRPr="00B264F5">
        <w:rPr>
          <w:color w:val="000000"/>
        </w:rPr>
        <w:br/>
      </w:r>
      <w:r w:rsidRPr="00B264F5">
        <w:rPr>
          <w:rStyle w:val="c12"/>
        </w:rPr>
        <w:t>а) это человек, который имеет  педагогическое образование и специальные знания по христианской этике</w:t>
      </w:r>
      <w:r w:rsidRPr="00B264F5">
        <w:rPr>
          <w:color w:val="000000"/>
        </w:rPr>
        <w:br/>
      </w:r>
      <w:r w:rsidRPr="00B264F5">
        <w:rPr>
          <w:rStyle w:val="c12"/>
        </w:rPr>
        <w:t>б) это учителя</w:t>
      </w:r>
      <w:r w:rsidRPr="00B264F5">
        <w:rPr>
          <w:color w:val="000000"/>
        </w:rPr>
        <w:br/>
      </w:r>
      <w:r w:rsidRPr="00B264F5">
        <w:rPr>
          <w:rStyle w:val="c12"/>
        </w:rPr>
        <w:t>в) мы  справимся без помощи школы</w:t>
      </w:r>
      <w:r w:rsidRPr="00B264F5">
        <w:rPr>
          <w:color w:val="000000"/>
        </w:rPr>
        <w:br/>
      </w:r>
      <w:r w:rsidRPr="00B264F5">
        <w:rPr>
          <w:rStyle w:val="c12"/>
        </w:rPr>
        <w:t>г) другой ответ ________________________________________________</w:t>
      </w:r>
      <w:r w:rsidRPr="00B264F5">
        <w:rPr>
          <w:color w:val="000000"/>
        </w:rPr>
        <w:br/>
      </w:r>
      <w:r w:rsidRPr="00B264F5">
        <w:rPr>
          <w:color w:val="000000"/>
        </w:rPr>
        <w:br/>
      </w:r>
      <w:r w:rsidRPr="00B264F5">
        <w:rPr>
          <w:rStyle w:val="c12"/>
        </w:rPr>
        <w:t>6.   Желаете ли Вы, чтобы именно в нашей школе велась работа по формированию у детей норм православной морали?</w:t>
      </w:r>
      <w:r w:rsidRPr="00B264F5">
        <w:rPr>
          <w:color w:val="000000"/>
        </w:rPr>
        <w:br/>
      </w:r>
      <w:r w:rsidRPr="00B264F5">
        <w:rPr>
          <w:color w:val="000000"/>
        </w:rPr>
        <w:br/>
      </w:r>
      <w:r w:rsidRPr="00B264F5">
        <w:rPr>
          <w:rStyle w:val="c12"/>
        </w:rPr>
        <w:t>а) да, во всей школе</w:t>
      </w:r>
      <w:r w:rsidRPr="00B264F5">
        <w:rPr>
          <w:color w:val="000000"/>
        </w:rPr>
        <w:br/>
      </w:r>
      <w:r w:rsidRPr="00B264F5">
        <w:rPr>
          <w:rStyle w:val="c12"/>
        </w:rPr>
        <w:t>б) да, в пределах нашего класса</w:t>
      </w:r>
      <w:r w:rsidRPr="00B264F5">
        <w:rPr>
          <w:color w:val="000000"/>
        </w:rPr>
        <w:br/>
      </w:r>
      <w:r w:rsidRPr="00B264F5">
        <w:rPr>
          <w:rStyle w:val="c12"/>
        </w:rPr>
        <w:lastRenderedPageBreak/>
        <w:t>в) да, в виде  кружка по православному воспитанию</w:t>
      </w:r>
      <w:r w:rsidRPr="00B264F5">
        <w:rPr>
          <w:color w:val="000000"/>
        </w:rPr>
        <w:br/>
      </w:r>
      <w:r w:rsidRPr="00B264F5">
        <w:rPr>
          <w:rStyle w:val="c12"/>
        </w:rPr>
        <w:t>г) не желаем, так как ________________________________________   ___________________________</w:t>
      </w:r>
      <w:r>
        <w:rPr>
          <w:rStyle w:val="c12"/>
        </w:rPr>
        <w:t>________</w:t>
      </w:r>
      <w:r w:rsidRPr="00B264F5">
        <w:rPr>
          <w:color w:val="000000"/>
        </w:rPr>
        <w:br/>
      </w:r>
      <w:r w:rsidRPr="00B264F5">
        <w:rPr>
          <w:rStyle w:val="c12"/>
        </w:rPr>
        <w:t>д) другой ответ _______________________________________________</w:t>
      </w:r>
      <w:r w:rsidRPr="00B264F5">
        <w:rPr>
          <w:color w:val="000000"/>
        </w:rPr>
        <w:br/>
      </w:r>
      <w:r w:rsidRPr="00B264F5">
        <w:rPr>
          <w:rStyle w:val="c12"/>
        </w:rPr>
        <w:t>__________________________________________________________</w:t>
      </w:r>
    </w:p>
    <w:p w:rsidR="009C136C" w:rsidRPr="0072295B" w:rsidRDefault="009C136C" w:rsidP="009C136C">
      <w:pPr>
        <w:pStyle w:val="c31"/>
        <w:spacing w:before="0" w:beforeAutospacing="0" w:after="0" w:afterAutospacing="0"/>
        <w:rPr>
          <w:color w:val="000000"/>
        </w:rPr>
      </w:pPr>
      <w:r w:rsidRPr="00B264F5">
        <w:rPr>
          <w:rStyle w:val="c16"/>
          <w:color w:val="000000"/>
        </w:rPr>
        <w:t>Б</w:t>
      </w:r>
      <w:r>
        <w:rPr>
          <w:rStyle w:val="c16"/>
          <w:color w:val="000000"/>
        </w:rPr>
        <w:t>лагодарим за искреннее участие!</w:t>
      </w:r>
    </w:p>
    <w:p w:rsidR="009C136C" w:rsidRPr="00B264F5" w:rsidRDefault="009C136C" w:rsidP="009C136C">
      <w:pPr>
        <w:jc w:val="both"/>
      </w:pPr>
    </w:p>
    <w:p w:rsidR="009C136C" w:rsidRPr="004F6763" w:rsidRDefault="009C136C" w:rsidP="009C136C">
      <w:pPr>
        <w:spacing w:before="100" w:beforeAutospacing="1"/>
        <w:jc w:val="center"/>
        <w:rPr>
          <w:b/>
        </w:rPr>
      </w:pPr>
      <w:r w:rsidRPr="004F6763">
        <w:rPr>
          <w:b/>
        </w:rPr>
        <w:t>Диагностика межличностных отношений «Настоящий друг»</w:t>
      </w:r>
    </w:p>
    <w:p w:rsidR="009C136C" w:rsidRPr="0010053D" w:rsidRDefault="009C136C" w:rsidP="009C136C">
      <w:pPr>
        <w:pStyle w:val="a4"/>
        <w:rPr>
          <w:rFonts w:ascii="Times New Roman" w:hAnsi="Times New Roman"/>
        </w:rPr>
      </w:pPr>
      <w:r w:rsidRPr="0010053D">
        <w:rPr>
          <w:rFonts w:ascii="Times New Roman" w:hAnsi="Times New Roman"/>
        </w:rPr>
        <w:t xml:space="preserve"> (методика А.С. Прутченкова) Анкета-опросник</w:t>
      </w:r>
    </w:p>
    <w:tbl>
      <w:tblPr>
        <w:tblW w:w="9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7"/>
        <w:gridCol w:w="5167"/>
        <w:gridCol w:w="1131"/>
        <w:gridCol w:w="969"/>
        <w:gridCol w:w="969"/>
      </w:tblGrid>
      <w:tr w:rsidR="009C136C" w:rsidRPr="0010053D" w:rsidTr="007C79B2">
        <w:trPr>
          <w:trHeight w:val="337"/>
        </w:trPr>
        <w:tc>
          <w:tcPr>
            <w:tcW w:w="9443" w:type="dxa"/>
            <w:gridSpan w:val="5"/>
            <w:shd w:val="clear" w:color="auto" w:fill="FFFFFF"/>
          </w:tcPr>
          <w:p w:rsidR="009C136C" w:rsidRPr="0010053D" w:rsidRDefault="009C136C" w:rsidP="007C79B2">
            <w:pPr>
              <w:pStyle w:val="a4"/>
              <w:rPr>
                <w:rFonts w:ascii="Times New Roman" w:hAnsi="Times New Roman"/>
              </w:rPr>
            </w:pPr>
            <w:r w:rsidRPr="0010053D">
              <w:rPr>
                <w:rFonts w:ascii="Times New Roman" w:hAnsi="Times New Roman"/>
              </w:rPr>
              <w:t>За каждый ответ «да» поставьте себе 2 балла, за ответ «не знаю» – по 1 баллу, а за ответ «нет» – 0 баллов. Сложите полученные очки.</w:t>
            </w:r>
          </w:p>
        </w:tc>
      </w:tr>
      <w:tr w:rsidR="009C136C" w:rsidRPr="0010053D" w:rsidTr="007C79B2">
        <w:trPr>
          <w:trHeight w:val="322"/>
        </w:trPr>
        <w:tc>
          <w:tcPr>
            <w:tcW w:w="1207" w:type="dxa"/>
            <w:shd w:val="clear" w:color="auto" w:fill="auto"/>
          </w:tcPr>
          <w:p w:rsidR="009C136C" w:rsidRPr="0010053D" w:rsidRDefault="009C136C" w:rsidP="007C79B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5167" w:type="dxa"/>
            <w:shd w:val="clear" w:color="auto" w:fill="auto"/>
          </w:tcPr>
          <w:p w:rsidR="009C136C" w:rsidRPr="0010053D" w:rsidRDefault="009C136C" w:rsidP="007C79B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131" w:type="dxa"/>
            <w:shd w:val="clear" w:color="auto" w:fill="FFFFFF"/>
          </w:tcPr>
          <w:p w:rsidR="009C136C" w:rsidRPr="0010053D" w:rsidRDefault="009C136C" w:rsidP="007C79B2">
            <w:pPr>
              <w:pStyle w:val="a4"/>
              <w:rPr>
                <w:rFonts w:ascii="Times New Roman" w:hAnsi="Times New Roman"/>
              </w:rPr>
            </w:pPr>
            <w:r w:rsidRPr="0010053D">
              <w:rPr>
                <w:rFonts w:ascii="Times New Roman" w:hAnsi="Times New Roman"/>
              </w:rPr>
              <w:t>2</w:t>
            </w:r>
          </w:p>
        </w:tc>
        <w:tc>
          <w:tcPr>
            <w:tcW w:w="969" w:type="dxa"/>
            <w:shd w:val="clear" w:color="auto" w:fill="FFFFFF"/>
          </w:tcPr>
          <w:p w:rsidR="009C136C" w:rsidRPr="0010053D" w:rsidRDefault="009C136C" w:rsidP="007C79B2">
            <w:pPr>
              <w:pStyle w:val="a4"/>
              <w:rPr>
                <w:rFonts w:ascii="Times New Roman" w:hAnsi="Times New Roman"/>
              </w:rPr>
            </w:pPr>
            <w:r w:rsidRPr="0010053D">
              <w:rPr>
                <w:rFonts w:ascii="Times New Roman" w:hAnsi="Times New Roman"/>
              </w:rPr>
              <w:t>1</w:t>
            </w:r>
          </w:p>
        </w:tc>
        <w:tc>
          <w:tcPr>
            <w:tcW w:w="969" w:type="dxa"/>
            <w:shd w:val="clear" w:color="auto" w:fill="FFFFFF"/>
          </w:tcPr>
          <w:p w:rsidR="009C136C" w:rsidRPr="0010053D" w:rsidRDefault="009C136C" w:rsidP="007C79B2">
            <w:pPr>
              <w:pStyle w:val="a4"/>
              <w:rPr>
                <w:rFonts w:ascii="Times New Roman" w:hAnsi="Times New Roman"/>
              </w:rPr>
            </w:pPr>
            <w:r w:rsidRPr="0010053D">
              <w:rPr>
                <w:rFonts w:ascii="Times New Roman" w:hAnsi="Times New Roman"/>
              </w:rPr>
              <w:t>0</w:t>
            </w:r>
          </w:p>
        </w:tc>
      </w:tr>
      <w:tr w:rsidR="009C136C" w:rsidRPr="0010053D" w:rsidTr="007C79B2">
        <w:trPr>
          <w:trHeight w:val="644"/>
        </w:trPr>
        <w:tc>
          <w:tcPr>
            <w:tcW w:w="1207" w:type="dxa"/>
            <w:shd w:val="clear" w:color="auto" w:fill="auto"/>
          </w:tcPr>
          <w:p w:rsidR="009C136C" w:rsidRPr="0010053D" w:rsidRDefault="009C136C" w:rsidP="007C79B2">
            <w:pPr>
              <w:pStyle w:val="a4"/>
              <w:rPr>
                <w:rFonts w:ascii="Times New Roman" w:hAnsi="Times New Roman"/>
              </w:rPr>
            </w:pPr>
            <w:r w:rsidRPr="0010053D">
              <w:rPr>
                <w:rFonts w:ascii="Times New Roman" w:hAnsi="Times New Roman"/>
              </w:rPr>
              <w:t>1</w:t>
            </w:r>
          </w:p>
        </w:tc>
        <w:tc>
          <w:tcPr>
            <w:tcW w:w="5167" w:type="dxa"/>
            <w:shd w:val="clear" w:color="auto" w:fill="auto"/>
          </w:tcPr>
          <w:p w:rsidR="009C136C" w:rsidRPr="0010053D" w:rsidRDefault="009C136C" w:rsidP="007C79B2">
            <w:pPr>
              <w:pStyle w:val="a4"/>
              <w:rPr>
                <w:rFonts w:ascii="Times New Roman" w:hAnsi="Times New Roman"/>
              </w:rPr>
            </w:pPr>
            <w:r w:rsidRPr="0010053D">
              <w:rPr>
                <w:rFonts w:ascii="Times New Roman" w:hAnsi="Times New Roman"/>
              </w:rPr>
              <w:t>Делится новостями о своих успехах</w:t>
            </w:r>
          </w:p>
        </w:tc>
        <w:tc>
          <w:tcPr>
            <w:tcW w:w="1131" w:type="dxa"/>
            <w:shd w:val="clear" w:color="auto" w:fill="FFFFFF"/>
          </w:tcPr>
          <w:p w:rsidR="009C136C" w:rsidRPr="0010053D" w:rsidRDefault="009C136C" w:rsidP="007C79B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969" w:type="dxa"/>
            <w:shd w:val="clear" w:color="auto" w:fill="FFFFFF"/>
          </w:tcPr>
          <w:p w:rsidR="009C136C" w:rsidRPr="0010053D" w:rsidRDefault="009C136C" w:rsidP="007C79B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969" w:type="dxa"/>
            <w:shd w:val="clear" w:color="auto" w:fill="FFFFFF"/>
          </w:tcPr>
          <w:p w:rsidR="009C136C" w:rsidRPr="0010053D" w:rsidRDefault="009C136C" w:rsidP="007C79B2">
            <w:pPr>
              <w:pStyle w:val="a4"/>
              <w:rPr>
                <w:rFonts w:ascii="Times New Roman" w:hAnsi="Times New Roman"/>
              </w:rPr>
            </w:pPr>
          </w:p>
        </w:tc>
      </w:tr>
      <w:tr w:rsidR="009C136C" w:rsidRPr="0010053D" w:rsidTr="007C79B2">
        <w:trPr>
          <w:trHeight w:val="322"/>
        </w:trPr>
        <w:tc>
          <w:tcPr>
            <w:tcW w:w="1207" w:type="dxa"/>
            <w:shd w:val="clear" w:color="auto" w:fill="auto"/>
          </w:tcPr>
          <w:p w:rsidR="009C136C" w:rsidRPr="0010053D" w:rsidRDefault="009C136C" w:rsidP="007C79B2">
            <w:pPr>
              <w:pStyle w:val="a4"/>
              <w:rPr>
                <w:rFonts w:ascii="Times New Roman" w:hAnsi="Times New Roman"/>
              </w:rPr>
            </w:pPr>
            <w:r w:rsidRPr="0010053D">
              <w:rPr>
                <w:rFonts w:ascii="Times New Roman" w:hAnsi="Times New Roman"/>
              </w:rPr>
              <w:t>2</w:t>
            </w:r>
          </w:p>
        </w:tc>
        <w:tc>
          <w:tcPr>
            <w:tcW w:w="5167" w:type="dxa"/>
            <w:shd w:val="clear" w:color="auto" w:fill="auto"/>
          </w:tcPr>
          <w:p w:rsidR="009C136C" w:rsidRPr="0010053D" w:rsidRDefault="009C136C" w:rsidP="007C79B2">
            <w:pPr>
              <w:pStyle w:val="a4"/>
              <w:rPr>
                <w:rFonts w:ascii="Times New Roman" w:hAnsi="Times New Roman"/>
              </w:rPr>
            </w:pPr>
            <w:r w:rsidRPr="0010053D">
              <w:rPr>
                <w:rFonts w:ascii="Times New Roman" w:hAnsi="Times New Roman"/>
              </w:rPr>
              <w:t>Оказывает эмоциональную поддержку</w:t>
            </w:r>
          </w:p>
        </w:tc>
        <w:tc>
          <w:tcPr>
            <w:tcW w:w="1131" w:type="dxa"/>
            <w:shd w:val="clear" w:color="auto" w:fill="FFFFFF"/>
          </w:tcPr>
          <w:p w:rsidR="009C136C" w:rsidRPr="0010053D" w:rsidRDefault="009C136C" w:rsidP="007C79B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969" w:type="dxa"/>
            <w:shd w:val="clear" w:color="auto" w:fill="FFFFFF"/>
          </w:tcPr>
          <w:p w:rsidR="009C136C" w:rsidRPr="0010053D" w:rsidRDefault="009C136C" w:rsidP="007C79B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969" w:type="dxa"/>
            <w:shd w:val="clear" w:color="auto" w:fill="FFFFFF"/>
          </w:tcPr>
          <w:p w:rsidR="009C136C" w:rsidRPr="0010053D" w:rsidRDefault="009C136C" w:rsidP="007C79B2">
            <w:pPr>
              <w:pStyle w:val="a4"/>
              <w:rPr>
                <w:rFonts w:ascii="Times New Roman" w:hAnsi="Times New Roman"/>
              </w:rPr>
            </w:pPr>
          </w:p>
        </w:tc>
      </w:tr>
      <w:tr w:rsidR="009C136C" w:rsidRPr="0010053D" w:rsidTr="007C79B2">
        <w:trPr>
          <w:trHeight w:val="742"/>
        </w:trPr>
        <w:tc>
          <w:tcPr>
            <w:tcW w:w="1207" w:type="dxa"/>
            <w:shd w:val="clear" w:color="auto" w:fill="auto"/>
          </w:tcPr>
          <w:p w:rsidR="009C136C" w:rsidRPr="0010053D" w:rsidRDefault="009C136C" w:rsidP="007C79B2">
            <w:pPr>
              <w:pStyle w:val="a4"/>
              <w:rPr>
                <w:rFonts w:ascii="Times New Roman" w:hAnsi="Times New Roman"/>
              </w:rPr>
            </w:pPr>
            <w:r w:rsidRPr="0010053D">
              <w:rPr>
                <w:rFonts w:ascii="Times New Roman" w:hAnsi="Times New Roman"/>
              </w:rPr>
              <w:t>3</w:t>
            </w:r>
          </w:p>
        </w:tc>
        <w:tc>
          <w:tcPr>
            <w:tcW w:w="5167" w:type="dxa"/>
            <w:shd w:val="clear" w:color="auto" w:fill="auto"/>
          </w:tcPr>
          <w:p w:rsidR="009C136C" w:rsidRPr="0010053D" w:rsidRDefault="009C136C" w:rsidP="007C79B2">
            <w:pPr>
              <w:pStyle w:val="a4"/>
              <w:rPr>
                <w:rFonts w:ascii="Times New Roman" w:hAnsi="Times New Roman"/>
              </w:rPr>
            </w:pPr>
            <w:r w:rsidRPr="0010053D">
              <w:rPr>
                <w:rFonts w:ascii="Times New Roman" w:hAnsi="Times New Roman"/>
              </w:rPr>
              <w:t>Добровольно помогает в случае нужды</w:t>
            </w:r>
          </w:p>
        </w:tc>
        <w:tc>
          <w:tcPr>
            <w:tcW w:w="1131" w:type="dxa"/>
            <w:shd w:val="clear" w:color="auto" w:fill="FFFFFF"/>
          </w:tcPr>
          <w:p w:rsidR="009C136C" w:rsidRPr="0010053D" w:rsidRDefault="009C136C" w:rsidP="007C79B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969" w:type="dxa"/>
            <w:shd w:val="clear" w:color="auto" w:fill="FFFFFF"/>
          </w:tcPr>
          <w:p w:rsidR="009C136C" w:rsidRPr="0010053D" w:rsidRDefault="009C136C" w:rsidP="007C79B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969" w:type="dxa"/>
            <w:shd w:val="clear" w:color="auto" w:fill="FFFFFF"/>
          </w:tcPr>
          <w:p w:rsidR="009C136C" w:rsidRPr="0010053D" w:rsidRDefault="009C136C" w:rsidP="007C79B2">
            <w:pPr>
              <w:pStyle w:val="a4"/>
              <w:rPr>
                <w:rFonts w:ascii="Times New Roman" w:hAnsi="Times New Roman"/>
              </w:rPr>
            </w:pPr>
          </w:p>
        </w:tc>
      </w:tr>
      <w:tr w:rsidR="009C136C" w:rsidRPr="0010053D" w:rsidTr="007C79B2">
        <w:trPr>
          <w:trHeight w:val="742"/>
        </w:trPr>
        <w:tc>
          <w:tcPr>
            <w:tcW w:w="1207" w:type="dxa"/>
            <w:shd w:val="clear" w:color="auto" w:fill="auto"/>
          </w:tcPr>
          <w:p w:rsidR="009C136C" w:rsidRPr="0010053D" w:rsidRDefault="009C136C" w:rsidP="007C79B2">
            <w:pPr>
              <w:pStyle w:val="a4"/>
              <w:rPr>
                <w:rFonts w:ascii="Times New Roman" w:hAnsi="Times New Roman"/>
              </w:rPr>
            </w:pPr>
            <w:r w:rsidRPr="0010053D">
              <w:rPr>
                <w:rFonts w:ascii="Times New Roman" w:hAnsi="Times New Roman"/>
              </w:rPr>
              <w:t>4</w:t>
            </w:r>
          </w:p>
        </w:tc>
        <w:tc>
          <w:tcPr>
            <w:tcW w:w="5167" w:type="dxa"/>
            <w:shd w:val="clear" w:color="auto" w:fill="auto"/>
          </w:tcPr>
          <w:p w:rsidR="009C136C" w:rsidRPr="0010053D" w:rsidRDefault="009C136C" w:rsidP="007C79B2">
            <w:pPr>
              <w:pStyle w:val="a4"/>
              <w:rPr>
                <w:rFonts w:ascii="Times New Roman" w:hAnsi="Times New Roman"/>
              </w:rPr>
            </w:pPr>
            <w:r w:rsidRPr="0010053D">
              <w:rPr>
                <w:rFonts w:ascii="Times New Roman" w:hAnsi="Times New Roman"/>
              </w:rPr>
              <w:t>Стремиться, чтобы другу было приятно в его обществе</w:t>
            </w:r>
          </w:p>
        </w:tc>
        <w:tc>
          <w:tcPr>
            <w:tcW w:w="1131" w:type="dxa"/>
            <w:shd w:val="clear" w:color="auto" w:fill="FFFFFF"/>
          </w:tcPr>
          <w:p w:rsidR="009C136C" w:rsidRPr="0010053D" w:rsidRDefault="009C136C" w:rsidP="007C79B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969" w:type="dxa"/>
            <w:shd w:val="clear" w:color="auto" w:fill="FFFFFF"/>
          </w:tcPr>
          <w:p w:rsidR="009C136C" w:rsidRPr="0010053D" w:rsidRDefault="009C136C" w:rsidP="007C79B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969" w:type="dxa"/>
            <w:shd w:val="clear" w:color="auto" w:fill="FFFFFF"/>
          </w:tcPr>
          <w:p w:rsidR="009C136C" w:rsidRPr="0010053D" w:rsidRDefault="009C136C" w:rsidP="007C79B2">
            <w:pPr>
              <w:pStyle w:val="a4"/>
              <w:rPr>
                <w:rFonts w:ascii="Times New Roman" w:hAnsi="Times New Roman"/>
              </w:rPr>
            </w:pPr>
          </w:p>
        </w:tc>
      </w:tr>
      <w:tr w:rsidR="009C136C" w:rsidRPr="0010053D" w:rsidTr="007C79B2">
        <w:trPr>
          <w:trHeight w:val="322"/>
        </w:trPr>
        <w:tc>
          <w:tcPr>
            <w:tcW w:w="1207" w:type="dxa"/>
            <w:shd w:val="clear" w:color="auto" w:fill="auto"/>
          </w:tcPr>
          <w:p w:rsidR="009C136C" w:rsidRPr="0010053D" w:rsidRDefault="009C136C" w:rsidP="007C79B2">
            <w:pPr>
              <w:pStyle w:val="a4"/>
              <w:rPr>
                <w:rFonts w:ascii="Times New Roman" w:hAnsi="Times New Roman"/>
              </w:rPr>
            </w:pPr>
            <w:r w:rsidRPr="0010053D">
              <w:rPr>
                <w:rFonts w:ascii="Times New Roman" w:hAnsi="Times New Roman"/>
              </w:rPr>
              <w:t>5</w:t>
            </w:r>
          </w:p>
        </w:tc>
        <w:tc>
          <w:tcPr>
            <w:tcW w:w="5167" w:type="dxa"/>
            <w:shd w:val="clear" w:color="auto" w:fill="auto"/>
          </w:tcPr>
          <w:p w:rsidR="009C136C" w:rsidRPr="0010053D" w:rsidRDefault="009C136C" w:rsidP="007C79B2">
            <w:pPr>
              <w:pStyle w:val="a4"/>
              <w:rPr>
                <w:rFonts w:ascii="Times New Roman" w:hAnsi="Times New Roman"/>
              </w:rPr>
            </w:pPr>
            <w:r w:rsidRPr="0010053D">
              <w:rPr>
                <w:rFonts w:ascii="Times New Roman" w:hAnsi="Times New Roman"/>
              </w:rPr>
              <w:t>Не завидует другу</w:t>
            </w:r>
          </w:p>
        </w:tc>
        <w:tc>
          <w:tcPr>
            <w:tcW w:w="1131" w:type="dxa"/>
            <w:shd w:val="clear" w:color="auto" w:fill="FFFFFF"/>
          </w:tcPr>
          <w:p w:rsidR="009C136C" w:rsidRPr="0010053D" w:rsidRDefault="009C136C" w:rsidP="007C79B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969" w:type="dxa"/>
            <w:shd w:val="clear" w:color="auto" w:fill="FFFFFF"/>
          </w:tcPr>
          <w:p w:rsidR="009C136C" w:rsidRPr="0010053D" w:rsidRDefault="009C136C" w:rsidP="007C79B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969" w:type="dxa"/>
            <w:shd w:val="clear" w:color="auto" w:fill="FFFFFF"/>
          </w:tcPr>
          <w:p w:rsidR="009C136C" w:rsidRPr="0010053D" w:rsidRDefault="009C136C" w:rsidP="007C79B2">
            <w:pPr>
              <w:pStyle w:val="a4"/>
              <w:rPr>
                <w:rFonts w:ascii="Times New Roman" w:hAnsi="Times New Roman"/>
              </w:rPr>
            </w:pPr>
          </w:p>
        </w:tc>
      </w:tr>
      <w:tr w:rsidR="009C136C" w:rsidRPr="0010053D" w:rsidTr="007C79B2">
        <w:trPr>
          <w:trHeight w:val="322"/>
        </w:trPr>
        <w:tc>
          <w:tcPr>
            <w:tcW w:w="1207" w:type="dxa"/>
            <w:shd w:val="clear" w:color="auto" w:fill="auto"/>
          </w:tcPr>
          <w:p w:rsidR="009C136C" w:rsidRPr="0010053D" w:rsidRDefault="009C136C" w:rsidP="007C79B2">
            <w:pPr>
              <w:pStyle w:val="a4"/>
              <w:rPr>
                <w:rFonts w:ascii="Times New Roman" w:hAnsi="Times New Roman"/>
              </w:rPr>
            </w:pPr>
            <w:r w:rsidRPr="0010053D">
              <w:rPr>
                <w:rFonts w:ascii="Times New Roman" w:hAnsi="Times New Roman"/>
              </w:rPr>
              <w:t>6</w:t>
            </w:r>
          </w:p>
        </w:tc>
        <w:tc>
          <w:tcPr>
            <w:tcW w:w="5167" w:type="dxa"/>
            <w:shd w:val="clear" w:color="auto" w:fill="auto"/>
          </w:tcPr>
          <w:p w:rsidR="009C136C" w:rsidRPr="0010053D" w:rsidRDefault="009C136C" w:rsidP="007C79B2">
            <w:pPr>
              <w:pStyle w:val="a4"/>
              <w:rPr>
                <w:rFonts w:ascii="Times New Roman" w:hAnsi="Times New Roman"/>
              </w:rPr>
            </w:pPr>
            <w:r w:rsidRPr="0010053D">
              <w:rPr>
                <w:rFonts w:ascii="Times New Roman" w:hAnsi="Times New Roman"/>
              </w:rPr>
              <w:t>Защищает друга в его отсутствие</w:t>
            </w:r>
          </w:p>
        </w:tc>
        <w:tc>
          <w:tcPr>
            <w:tcW w:w="1131" w:type="dxa"/>
            <w:shd w:val="clear" w:color="auto" w:fill="FFFFFF"/>
          </w:tcPr>
          <w:p w:rsidR="009C136C" w:rsidRPr="0010053D" w:rsidRDefault="009C136C" w:rsidP="007C79B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969" w:type="dxa"/>
            <w:shd w:val="clear" w:color="auto" w:fill="FFFFFF"/>
          </w:tcPr>
          <w:p w:rsidR="009C136C" w:rsidRPr="0010053D" w:rsidRDefault="009C136C" w:rsidP="007C79B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969" w:type="dxa"/>
            <w:shd w:val="clear" w:color="auto" w:fill="FFFFFF"/>
          </w:tcPr>
          <w:p w:rsidR="009C136C" w:rsidRPr="0010053D" w:rsidRDefault="009C136C" w:rsidP="007C79B2">
            <w:pPr>
              <w:pStyle w:val="a4"/>
              <w:rPr>
                <w:rFonts w:ascii="Times New Roman" w:hAnsi="Times New Roman"/>
              </w:rPr>
            </w:pPr>
          </w:p>
        </w:tc>
      </w:tr>
      <w:tr w:rsidR="009C136C" w:rsidRPr="0010053D" w:rsidTr="007C79B2">
        <w:trPr>
          <w:trHeight w:val="552"/>
        </w:trPr>
        <w:tc>
          <w:tcPr>
            <w:tcW w:w="1207" w:type="dxa"/>
            <w:shd w:val="clear" w:color="auto" w:fill="auto"/>
          </w:tcPr>
          <w:p w:rsidR="009C136C" w:rsidRPr="0010053D" w:rsidRDefault="009C136C" w:rsidP="007C79B2">
            <w:pPr>
              <w:pStyle w:val="a4"/>
              <w:rPr>
                <w:rFonts w:ascii="Times New Roman" w:hAnsi="Times New Roman"/>
              </w:rPr>
            </w:pPr>
            <w:r w:rsidRPr="0010053D">
              <w:rPr>
                <w:rFonts w:ascii="Times New Roman" w:hAnsi="Times New Roman"/>
              </w:rPr>
              <w:t>7</w:t>
            </w:r>
          </w:p>
        </w:tc>
        <w:tc>
          <w:tcPr>
            <w:tcW w:w="5167" w:type="dxa"/>
            <w:shd w:val="clear" w:color="auto" w:fill="auto"/>
          </w:tcPr>
          <w:p w:rsidR="009C136C" w:rsidRPr="0010053D" w:rsidRDefault="009C136C" w:rsidP="007C79B2">
            <w:pPr>
              <w:pStyle w:val="a4"/>
              <w:rPr>
                <w:rFonts w:ascii="Times New Roman" w:hAnsi="Times New Roman"/>
              </w:rPr>
            </w:pPr>
            <w:r w:rsidRPr="0010053D">
              <w:rPr>
                <w:rFonts w:ascii="Times New Roman" w:hAnsi="Times New Roman"/>
              </w:rPr>
              <w:t>Терпим к остальным друзьям своего друга</w:t>
            </w:r>
          </w:p>
        </w:tc>
        <w:tc>
          <w:tcPr>
            <w:tcW w:w="1131" w:type="dxa"/>
            <w:shd w:val="clear" w:color="auto" w:fill="FFFFFF"/>
          </w:tcPr>
          <w:p w:rsidR="009C136C" w:rsidRPr="0010053D" w:rsidRDefault="009C136C" w:rsidP="007C79B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969" w:type="dxa"/>
            <w:shd w:val="clear" w:color="auto" w:fill="FFFFFF"/>
          </w:tcPr>
          <w:p w:rsidR="009C136C" w:rsidRPr="0010053D" w:rsidRDefault="009C136C" w:rsidP="007C79B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969" w:type="dxa"/>
            <w:shd w:val="clear" w:color="auto" w:fill="FFFFFF"/>
          </w:tcPr>
          <w:p w:rsidR="009C136C" w:rsidRPr="0010053D" w:rsidRDefault="009C136C" w:rsidP="007C79B2">
            <w:pPr>
              <w:pStyle w:val="a4"/>
              <w:rPr>
                <w:rFonts w:ascii="Times New Roman" w:hAnsi="Times New Roman"/>
              </w:rPr>
            </w:pPr>
          </w:p>
        </w:tc>
      </w:tr>
      <w:tr w:rsidR="009C136C" w:rsidRPr="0010053D" w:rsidTr="007C79B2">
        <w:trPr>
          <w:trHeight w:val="370"/>
        </w:trPr>
        <w:tc>
          <w:tcPr>
            <w:tcW w:w="1207" w:type="dxa"/>
            <w:shd w:val="clear" w:color="auto" w:fill="auto"/>
          </w:tcPr>
          <w:p w:rsidR="009C136C" w:rsidRPr="0010053D" w:rsidRDefault="009C136C" w:rsidP="007C79B2">
            <w:pPr>
              <w:pStyle w:val="a4"/>
              <w:rPr>
                <w:rFonts w:ascii="Times New Roman" w:hAnsi="Times New Roman"/>
              </w:rPr>
            </w:pPr>
            <w:r w:rsidRPr="0010053D">
              <w:rPr>
                <w:rFonts w:ascii="Times New Roman" w:hAnsi="Times New Roman"/>
              </w:rPr>
              <w:t>8</w:t>
            </w:r>
          </w:p>
        </w:tc>
        <w:tc>
          <w:tcPr>
            <w:tcW w:w="5167" w:type="dxa"/>
            <w:shd w:val="clear" w:color="auto" w:fill="auto"/>
          </w:tcPr>
          <w:p w:rsidR="009C136C" w:rsidRPr="0010053D" w:rsidRDefault="009C136C" w:rsidP="007C79B2">
            <w:pPr>
              <w:pStyle w:val="a4"/>
              <w:rPr>
                <w:rFonts w:ascii="Times New Roman" w:hAnsi="Times New Roman"/>
              </w:rPr>
            </w:pPr>
            <w:r w:rsidRPr="0010053D">
              <w:rPr>
                <w:rFonts w:ascii="Times New Roman" w:hAnsi="Times New Roman"/>
              </w:rPr>
              <w:t>Хранит доверенные ему тайны</w:t>
            </w:r>
          </w:p>
        </w:tc>
        <w:tc>
          <w:tcPr>
            <w:tcW w:w="1131" w:type="dxa"/>
            <w:shd w:val="clear" w:color="auto" w:fill="FFFFFF"/>
          </w:tcPr>
          <w:p w:rsidR="009C136C" w:rsidRPr="0010053D" w:rsidRDefault="009C136C" w:rsidP="007C79B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969" w:type="dxa"/>
            <w:shd w:val="clear" w:color="auto" w:fill="FFFFFF"/>
          </w:tcPr>
          <w:p w:rsidR="009C136C" w:rsidRPr="0010053D" w:rsidRDefault="009C136C" w:rsidP="007C79B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969" w:type="dxa"/>
            <w:shd w:val="clear" w:color="auto" w:fill="FFFFFF"/>
          </w:tcPr>
          <w:p w:rsidR="009C136C" w:rsidRPr="0010053D" w:rsidRDefault="009C136C" w:rsidP="007C79B2">
            <w:pPr>
              <w:pStyle w:val="a4"/>
              <w:rPr>
                <w:rFonts w:ascii="Times New Roman" w:hAnsi="Times New Roman"/>
              </w:rPr>
            </w:pPr>
          </w:p>
        </w:tc>
      </w:tr>
      <w:tr w:rsidR="009C136C" w:rsidRPr="0010053D" w:rsidTr="007C79B2">
        <w:trPr>
          <w:trHeight w:val="322"/>
        </w:trPr>
        <w:tc>
          <w:tcPr>
            <w:tcW w:w="1207" w:type="dxa"/>
            <w:shd w:val="clear" w:color="auto" w:fill="auto"/>
          </w:tcPr>
          <w:p w:rsidR="009C136C" w:rsidRPr="0010053D" w:rsidRDefault="009C136C" w:rsidP="007C79B2">
            <w:pPr>
              <w:pStyle w:val="a4"/>
              <w:rPr>
                <w:rFonts w:ascii="Times New Roman" w:hAnsi="Times New Roman"/>
              </w:rPr>
            </w:pPr>
            <w:r w:rsidRPr="0010053D">
              <w:rPr>
                <w:rFonts w:ascii="Times New Roman" w:hAnsi="Times New Roman"/>
              </w:rPr>
              <w:t>9</w:t>
            </w:r>
          </w:p>
        </w:tc>
        <w:tc>
          <w:tcPr>
            <w:tcW w:w="5167" w:type="dxa"/>
            <w:shd w:val="clear" w:color="auto" w:fill="auto"/>
          </w:tcPr>
          <w:p w:rsidR="009C136C" w:rsidRPr="0010053D" w:rsidRDefault="009C136C" w:rsidP="007C79B2">
            <w:pPr>
              <w:pStyle w:val="a4"/>
              <w:rPr>
                <w:rFonts w:ascii="Times New Roman" w:hAnsi="Times New Roman"/>
              </w:rPr>
            </w:pPr>
            <w:r w:rsidRPr="0010053D">
              <w:rPr>
                <w:rFonts w:ascii="Times New Roman" w:hAnsi="Times New Roman"/>
              </w:rPr>
              <w:t>Не критикует друга публично</w:t>
            </w:r>
          </w:p>
        </w:tc>
        <w:tc>
          <w:tcPr>
            <w:tcW w:w="1131" w:type="dxa"/>
            <w:shd w:val="clear" w:color="auto" w:fill="FFFFFF"/>
          </w:tcPr>
          <w:p w:rsidR="009C136C" w:rsidRPr="0010053D" w:rsidRDefault="009C136C" w:rsidP="007C79B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969" w:type="dxa"/>
            <w:shd w:val="clear" w:color="auto" w:fill="FFFFFF"/>
          </w:tcPr>
          <w:p w:rsidR="009C136C" w:rsidRPr="0010053D" w:rsidRDefault="009C136C" w:rsidP="007C79B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969" w:type="dxa"/>
            <w:shd w:val="clear" w:color="auto" w:fill="FFFFFF"/>
          </w:tcPr>
          <w:p w:rsidR="009C136C" w:rsidRPr="0010053D" w:rsidRDefault="009C136C" w:rsidP="007C79B2">
            <w:pPr>
              <w:pStyle w:val="a4"/>
              <w:rPr>
                <w:rFonts w:ascii="Times New Roman" w:hAnsi="Times New Roman"/>
              </w:rPr>
            </w:pPr>
          </w:p>
        </w:tc>
      </w:tr>
      <w:tr w:rsidR="009C136C" w:rsidRPr="0010053D" w:rsidTr="007C79B2">
        <w:trPr>
          <w:trHeight w:val="322"/>
        </w:trPr>
        <w:tc>
          <w:tcPr>
            <w:tcW w:w="1207" w:type="dxa"/>
            <w:shd w:val="clear" w:color="auto" w:fill="auto"/>
          </w:tcPr>
          <w:p w:rsidR="009C136C" w:rsidRPr="0010053D" w:rsidRDefault="009C136C" w:rsidP="007C79B2">
            <w:pPr>
              <w:pStyle w:val="a4"/>
              <w:rPr>
                <w:rFonts w:ascii="Times New Roman" w:hAnsi="Times New Roman"/>
              </w:rPr>
            </w:pPr>
            <w:r w:rsidRPr="0010053D">
              <w:rPr>
                <w:rFonts w:ascii="Times New Roman" w:hAnsi="Times New Roman"/>
              </w:rPr>
              <w:t>10</w:t>
            </w:r>
          </w:p>
        </w:tc>
        <w:tc>
          <w:tcPr>
            <w:tcW w:w="5167" w:type="dxa"/>
            <w:shd w:val="clear" w:color="auto" w:fill="auto"/>
          </w:tcPr>
          <w:p w:rsidR="009C136C" w:rsidRPr="0010053D" w:rsidRDefault="009C136C" w:rsidP="007C79B2">
            <w:pPr>
              <w:pStyle w:val="a4"/>
              <w:rPr>
                <w:rFonts w:ascii="Times New Roman" w:hAnsi="Times New Roman"/>
              </w:rPr>
            </w:pPr>
            <w:r w:rsidRPr="0010053D">
              <w:rPr>
                <w:rFonts w:ascii="Times New Roman" w:hAnsi="Times New Roman"/>
              </w:rPr>
              <w:t>Не ревнует друга к остальным людям</w:t>
            </w:r>
          </w:p>
        </w:tc>
        <w:tc>
          <w:tcPr>
            <w:tcW w:w="1131" w:type="dxa"/>
            <w:shd w:val="clear" w:color="auto" w:fill="FFFFFF"/>
          </w:tcPr>
          <w:p w:rsidR="009C136C" w:rsidRPr="0010053D" w:rsidRDefault="009C136C" w:rsidP="007C79B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969" w:type="dxa"/>
            <w:shd w:val="clear" w:color="auto" w:fill="FFFFFF"/>
          </w:tcPr>
          <w:p w:rsidR="009C136C" w:rsidRPr="0010053D" w:rsidRDefault="009C136C" w:rsidP="007C79B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969" w:type="dxa"/>
            <w:shd w:val="clear" w:color="auto" w:fill="FFFFFF"/>
          </w:tcPr>
          <w:p w:rsidR="009C136C" w:rsidRPr="0010053D" w:rsidRDefault="009C136C" w:rsidP="007C79B2">
            <w:pPr>
              <w:pStyle w:val="a4"/>
              <w:rPr>
                <w:rFonts w:ascii="Times New Roman" w:hAnsi="Times New Roman"/>
              </w:rPr>
            </w:pPr>
          </w:p>
        </w:tc>
      </w:tr>
      <w:tr w:rsidR="009C136C" w:rsidRPr="0010053D" w:rsidTr="007C79B2">
        <w:trPr>
          <w:trHeight w:val="322"/>
        </w:trPr>
        <w:tc>
          <w:tcPr>
            <w:tcW w:w="1207" w:type="dxa"/>
            <w:shd w:val="clear" w:color="auto" w:fill="auto"/>
          </w:tcPr>
          <w:p w:rsidR="009C136C" w:rsidRPr="0010053D" w:rsidRDefault="009C136C" w:rsidP="007C79B2">
            <w:pPr>
              <w:pStyle w:val="a4"/>
              <w:rPr>
                <w:rFonts w:ascii="Times New Roman" w:hAnsi="Times New Roman"/>
              </w:rPr>
            </w:pPr>
            <w:r w:rsidRPr="0010053D">
              <w:rPr>
                <w:rFonts w:ascii="Times New Roman" w:hAnsi="Times New Roman"/>
              </w:rPr>
              <w:t>11</w:t>
            </w:r>
          </w:p>
        </w:tc>
        <w:tc>
          <w:tcPr>
            <w:tcW w:w="5167" w:type="dxa"/>
            <w:shd w:val="clear" w:color="auto" w:fill="auto"/>
          </w:tcPr>
          <w:p w:rsidR="009C136C" w:rsidRPr="0010053D" w:rsidRDefault="009C136C" w:rsidP="007C79B2">
            <w:pPr>
              <w:pStyle w:val="a4"/>
              <w:rPr>
                <w:rFonts w:ascii="Times New Roman" w:hAnsi="Times New Roman"/>
              </w:rPr>
            </w:pPr>
            <w:r w:rsidRPr="0010053D">
              <w:rPr>
                <w:rFonts w:ascii="Times New Roman" w:hAnsi="Times New Roman"/>
              </w:rPr>
              <w:t>Стремится не быть назойливым</w:t>
            </w:r>
          </w:p>
        </w:tc>
        <w:tc>
          <w:tcPr>
            <w:tcW w:w="1131" w:type="dxa"/>
            <w:shd w:val="clear" w:color="auto" w:fill="FFFFFF"/>
          </w:tcPr>
          <w:p w:rsidR="009C136C" w:rsidRPr="0010053D" w:rsidRDefault="009C136C" w:rsidP="007C79B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969" w:type="dxa"/>
            <w:shd w:val="clear" w:color="auto" w:fill="FFFFFF"/>
          </w:tcPr>
          <w:p w:rsidR="009C136C" w:rsidRPr="0010053D" w:rsidRDefault="009C136C" w:rsidP="007C79B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969" w:type="dxa"/>
            <w:shd w:val="clear" w:color="auto" w:fill="FFFFFF"/>
          </w:tcPr>
          <w:p w:rsidR="009C136C" w:rsidRPr="0010053D" w:rsidRDefault="009C136C" w:rsidP="007C79B2">
            <w:pPr>
              <w:pStyle w:val="a4"/>
              <w:rPr>
                <w:rFonts w:ascii="Times New Roman" w:hAnsi="Times New Roman"/>
              </w:rPr>
            </w:pPr>
          </w:p>
        </w:tc>
      </w:tr>
      <w:tr w:rsidR="009C136C" w:rsidRPr="0010053D" w:rsidTr="007C79B2">
        <w:trPr>
          <w:trHeight w:val="322"/>
        </w:trPr>
        <w:tc>
          <w:tcPr>
            <w:tcW w:w="1207" w:type="dxa"/>
            <w:shd w:val="clear" w:color="auto" w:fill="auto"/>
          </w:tcPr>
          <w:p w:rsidR="009C136C" w:rsidRPr="0010053D" w:rsidRDefault="009C136C" w:rsidP="007C79B2">
            <w:pPr>
              <w:pStyle w:val="a4"/>
              <w:rPr>
                <w:rFonts w:ascii="Times New Roman" w:hAnsi="Times New Roman"/>
              </w:rPr>
            </w:pPr>
            <w:r w:rsidRPr="0010053D">
              <w:rPr>
                <w:rFonts w:ascii="Times New Roman" w:hAnsi="Times New Roman"/>
              </w:rPr>
              <w:t>12</w:t>
            </w:r>
          </w:p>
        </w:tc>
        <w:tc>
          <w:tcPr>
            <w:tcW w:w="5167" w:type="dxa"/>
            <w:shd w:val="clear" w:color="auto" w:fill="auto"/>
          </w:tcPr>
          <w:p w:rsidR="009C136C" w:rsidRPr="0010053D" w:rsidRDefault="009C136C" w:rsidP="007C79B2">
            <w:pPr>
              <w:pStyle w:val="a4"/>
              <w:rPr>
                <w:rFonts w:ascii="Times New Roman" w:hAnsi="Times New Roman"/>
              </w:rPr>
            </w:pPr>
            <w:r w:rsidRPr="0010053D">
              <w:rPr>
                <w:rFonts w:ascii="Times New Roman" w:hAnsi="Times New Roman"/>
              </w:rPr>
              <w:t>Не поучает, как нужно жить</w:t>
            </w:r>
          </w:p>
        </w:tc>
        <w:tc>
          <w:tcPr>
            <w:tcW w:w="1131" w:type="dxa"/>
            <w:shd w:val="clear" w:color="auto" w:fill="FFFFFF"/>
          </w:tcPr>
          <w:p w:rsidR="009C136C" w:rsidRPr="0010053D" w:rsidRDefault="009C136C" w:rsidP="007C79B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969" w:type="dxa"/>
            <w:shd w:val="clear" w:color="auto" w:fill="FFFFFF"/>
          </w:tcPr>
          <w:p w:rsidR="009C136C" w:rsidRPr="0010053D" w:rsidRDefault="009C136C" w:rsidP="007C79B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969" w:type="dxa"/>
            <w:shd w:val="clear" w:color="auto" w:fill="FFFFFF"/>
          </w:tcPr>
          <w:p w:rsidR="009C136C" w:rsidRPr="0010053D" w:rsidRDefault="009C136C" w:rsidP="007C79B2">
            <w:pPr>
              <w:pStyle w:val="a4"/>
              <w:rPr>
                <w:rFonts w:ascii="Times New Roman" w:hAnsi="Times New Roman"/>
              </w:rPr>
            </w:pPr>
          </w:p>
        </w:tc>
      </w:tr>
      <w:tr w:rsidR="009C136C" w:rsidRPr="0010053D" w:rsidTr="007C79B2">
        <w:trPr>
          <w:trHeight w:val="337"/>
        </w:trPr>
        <w:tc>
          <w:tcPr>
            <w:tcW w:w="1207" w:type="dxa"/>
            <w:shd w:val="clear" w:color="auto" w:fill="auto"/>
          </w:tcPr>
          <w:p w:rsidR="009C136C" w:rsidRPr="0010053D" w:rsidRDefault="009C136C" w:rsidP="007C79B2">
            <w:pPr>
              <w:pStyle w:val="a4"/>
              <w:rPr>
                <w:rFonts w:ascii="Times New Roman" w:hAnsi="Times New Roman"/>
              </w:rPr>
            </w:pPr>
            <w:r w:rsidRPr="0010053D">
              <w:rPr>
                <w:rFonts w:ascii="Times New Roman" w:hAnsi="Times New Roman"/>
              </w:rPr>
              <w:t>13</w:t>
            </w:r>
          </w:p>
        </w:tc>
        <w:tc>
          <w:tcPr>
            <w:tcW w:w="5167" w:type="dxa"/>
            <w:shd w:val="clear" w:color="auto" w:fill="auto"/>
          </w:tcPr>
          <w:p w:rsidR="009C136C" w:rsidRPr="0010053D" w:rsidRDefault="009C136C" w:rsidP="007C79B2">
            <w:pPr>
              <w:pStyle w:val="a4"/>
              <w:rPr>
                <w:rFonts w:ascii="Times New Roman" w:hAnsi="Times New Roman"/>
              </w:rPr>
            </w:pPr>
            <w:r w:rsidRPr="0010053D">
              <w:rPr>
                <w:rFonts w:ascii="Times New Roman" w:hAnsi="Times New Roman"/>
              </w:rPr>
              <w:t>Уважает внутренний мир друга</w:t>
            </w:r>
          </w:p>
        </w:tc>
        <w:tc>
          <w:tcPr>
            <w:tcW w:w="1131" w:type="dxa"/>
            <w:shd w:val="clear" w:color="auto" w:fill="FFFFFF"/>
          </w:tcPr>
          <w:p w:rsidR="009C136C" w:rsidRPr="0010053D" w:rsidRDefault="009C136C" w:rsidP="007C79B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969" w:type="dxa"/>
            <w:shd w:val="clear" w:color="auto" w:fill="FFFFFF"/>
          </w:tcPr>
          <w:p w:rsidR="009C136C" w:rsidRPr="0010053D" w:rsidRDefault="009C136C" w:rsidP="007C79B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969" w:type="dxa"/>
            <w:shd w:val="clear" w:color="auto" w:fill="FFFFFF"/>
          </w:tcPr>
          <w:p w:rsidR="009C136C" w:rsidRPr="0010053D" w:rsidRDefault="009C136C" w:rsidP="007C79B2">
            <w:pPr>
              <w:pStyle w:val="a4"/>
              <w:rPr>
                <w:rFonts w:ascii="Times New Roman" w:hAnsi="Times New Roman"/>
              </w:rPr>
            </w:pPr>
          </w:p>
        </w:tc>
      </w:tr>
      <w:tr w:rsidR="009C136C" w:rsidRPr="0010053D" w:rsidTr="007C79B2">
        <w:trPr>
          <w:trHeight w:val="322"/>
        </w:trPr>
        <w:tc>
          <w:tcPr>
            <w:tcW w:w="1207" w:type="dxa"/>
            <w:shd w:val="clear" w:color="auto" w:fill="auto"/>
          </w:tcPr>
          <w:p w:rsidR="009C136C" w:rsidRPr="0010053D" w:rsidRDefault="009C136C" w:rsidP="007C79B2">
            <w:pPr>
              <w:pStyle w:val="a4"/>
              <w:rPr>
                <w:rFonts w:ascii="Times New Roman" w:hAnsi="Times New Roman"/>
              </w:rPr>
            </w:pPr>
            <w:r w:rsidRPr="0010053D">
              <w:rPr>
                <w:rFonts w:ascii="Times New Roman" w:hAnsi="Times New Roman"/>
              </w:rPr>
              <w:t>14</w:t>
            </w:r>
          </w:p>
        </w:tc>
        <w:tc>
          <w:tcPr>
            <w:tcW w:w="5167" w:type="dxa"/>
            <w:shd w:val="clear" w:color="auto" w:fill="auto"/>
          </w:tcPr>
          <w:p w:rsidR="009C136C" w:rsidRPr="0010053D" w:rsidRDefault="009C136C" w:rsidP="007C79B2">
            <w:pPr>
              <w:pStyle w:val="a4"/>
              <w:rPr>
                <w:rFonts w:ascii="Times New Roman" w:hAnsi="Times New Roman"/>
              </w:rPr>
            </w:pPr>
            <w:r w:rsidRPr="0010053D">
              <w:rPr>
                <w:rFonts w:ascii="Times New Roman" w:hAnsi="Times New Roman"/>
              </w:rPr>
              <w:t>Не использует доверенную тайну в своих целях</w:t>
            </w:r>
          </w:p>
        </w:tc>
        <w:tc>
          <w:tcPr>
            <w:tcW w:w="1131" w:type="dxa"/>
            <w:shd w:val="clear" w:color="auto" w:fill="FFFFFF"/>
          </w:tcPr>
          <w:p w:rsidR="009C136C" w:rsidRPr="0010053D" w:rsidRDefault="009C136C" w:rsidP="007C79B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969" w:type="dxa"/>
            <w:shd w:val="clear" w:color="auto" w:fill="FFFFFF"/>
          </w:tcPr>
          <w:p w:rsidR="009C136C" w:rsidRPr="0010053D" w:rsidRDefault="009C136C" w:rsidP="007C79B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969" w:type="dxa"/>
            <w:shd w:val="clear" w:color="auto" w:fill="FFFFFF"/>
          </w:tcPr>
          <w:p w:rsidR="009C136C" w:rsidRPr="0010053D" w:rsidRDefault="009C136C" w:rsidP="007C79B2">
            <w:pPr>
              <w:pStyle w:val="a4"/>
              <w:rPr>
                <w:rFonts w:ascii="Times New Roman" w:hAnsi="Times New Roman"/>
              </w:rPr>
            </w:pPr>
          </w:p>
        </w:tc>
      </w:tr>
      <w:tr w:rsidR="009C136C" w:rsidRPr="0010053D" w:rsidTr="007C79B2">
        <w:trPr>
          <w:trHeight w:val="322"/>
        </w:trPr>
        <w:tc>
          <w:tcPr>
            <w:tcW w:w="1207" w:type="dxa"/>
            <w:shd w:val="clear" w:color="auto" w:fill="auto"/>
          </w:tcPr>
          <w:p w:rsidR="009C136C" w:rsidRPr="0010053D" w:rsidRDefault="009C136C" w:rsidP="007C79B2">
            <w:pPr>
              <w:pStyle w:val="a4"/>
              <w:rPr>
                <w:rFonts w:ascii="Times New Roman" w:hAnsi="Times New Roman"/>
              </w:rPr>
            </w:pPr>
            <w:r w:rsidRPr="0010053D">
              <w:rPr>
                <w:rFonts w:ascii="Times New Roman" w:hAnsi="Times New Roman"/>
              </w:rPr>
              <w:t>15</w:t>
            </w:r>
          </w:p>
        </w:tc>
        <w:tc>
          <w:tcPr>
            <w:tcW w:w="5167" w:type="dxa"/>
            <w:shd w:val="clear" w:color="auto" w:fill="auto"/>
          </w:tcPr>
          <w:p w:rsidR="009C136C" w:rsidRPr="0010053D" w:rsidRDefault="009C136C" w:rsidP="007C79B2">
            <w:pPr>
              <w:pStyle w:val="a4"/>
              <w:rPr>
                <w:rFonts w:ascii="Times New Roman" w:hAnsi="Times New Roman"/>
              </w:rPr>
            </w:pPr>
            <w:r w:rsidRPr="0010053D">
              <w:rPr>
                <w:rFonts w:ascii="Times New Roman" w:hAnsi="Times New Roman"/>
              </w:rPr>
              <w:t>Не стремиться переделать друга по своему образцу</w:t>
            </w:r>
          </w:p>
        </w:tc>
        <w:tc>
          <w:tcPr>
            <w:tcW w:w="1131" w:type="dxa"/>
            <w:shd w:val="clear" w:color="auto" w:fill="FFFFFF"/>
          </w:tcPr>
          <w:p w:rsidR="009C136C" w:rsidRPr="0010053D" w:rsidRDefault="009C136C" w:rsidP="007C79B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969" w:type="dxa"/>
            <w:shd w:val="clear" w:color="auto" w:fill="FFFFFF"/>
          </w:tcPr>
          <w:p w:rsidR="009C136C" w:rsidRPr="0010053D" w:rsidRDefault="009C136C" w:rsidP="007C79B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969" w:type="dxa"/>
            <w:shd w:val="clear" w:color="auto" w:fill="FFFFFF"/>
          </w:tcPr>
          <w:p w:rsidR="009C136C" w:rsidRPr="0010053D" w:rsidRDefault="009C136C" w:rsidP="007C79B2">
            <w:pPr>
              <w:pStyle w:val="a4"/>
              <w:rPr>
                <w:rFonts w:ascii="Times New Roman" w:hAnsi="Times New Roman"/>
              </w:rPr>
            </w:pPr>
          </w:p>
        </w:tc>
      </w:tr>
      <w:tr w:rsidR="009C136C" w:rsidRPr="0010053D" w:rsidTr="007C79B2">
        <w:trPr>
          <w:trHeight w:val="322"/>
        </w:trPr>
        <w:tc>
          <w:tcPr>
            <w:tcW w:w="1207" w:type="dxa"/>
            <w:shd w:val="clear" w:color="auto" w:fill="auto"/>
          </w:tcPr>
          <w:p w:rsidR="009C136C" w:rsidRPr="0010053D" w:rsidRDefault="009C136C" w:rsidP="007C79B2">
            <w:pPr>
              <w:pStyle w:val="a4"/>
              <w:rPr>
                <w:rFonts w:ascii="Times New Roman" w:hAnsi="Times New Roman"/>
              </w:rPr>
            </w:pPr>
            <w:r w:rsidRPr="0010053D">
              <w:rPr>
                <w:rFonts w:ascii="Times New Roman" w:hAnsi="Times New Roman"/>
              </w:rPr>
              <w:t>16</w:t>
            </w:r>
          </w:p>
        </w:tc>
        <w:tc>
          <w:tcPr>
            <w:tcW w:w="5167" w:type="dxa"/>
            <w:shd w:val="clear" w:color="auto" w:fill="auto"/>
          </w:tcPr>
          <w:p w:rsidR="009C136C" w:rsidRPr="0010053D" w:rsidRDefault="009C136C" w:rsidP="007C79B2">
            <w:pPr>
              <w:pStyle w:val="a4"/>
              <w:rPr>
                <w:rFonts w:ascii="Times New Roman" w:hAnsi="Times New Roman"/>
              </w:rPr>
            </w:pPr>
            <w:r w:rsidRPr="0010053D">
              <w:rPr>
                <w:rFonts w:ascii="Times New Roman" w:hAnsi="Times New Roman"/>
              </w:rPr>
              <w:t>Не предает в трудную минуту</w:t>
            </w:r>
          </w:p>
        </w:tc>
        <w:tc>
          <w:tcPr>
            <w:tcW w:w="1131" w:type="dxa"/>
            <w:shd w:val="clear" w:color="auto" w:fill="FFFFFF"/>
          </w:tcPr>
          <w:p w:rsidR="009C136C" w:rsidRPr="0010053D" w:rsidRDefault="009C136C" w:rsidP="007C79B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969" w:type="dxa"/>
            <w:shd w:val="clear" w:color="auto" w:fill="FFFFFF"/>
          </w:tcPr>
          <w:p w:rsidR="009C136C" w:rsidRPr="0010053D" w:rsidRDefault="009C136C" w:rsidP="007C79B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969" w:type="dxa"/>
            <w:shd w:val="clear" w:color="auto" w:fill="FFFFFF"/>
          </w:tcPr>
          <w:p w:rsidR="009C136C" w:rsidRPr="0010053D" w:rsidRDefault="009C136C" w:rsidP="007C79B2">
            <w:pPr>
              <w:pStyle w:val="a4"/>
              <w:rPr>
                <w:rFonts w:ascii="Times New Roman" w:hAnsi="Times New Roman"/>
              </w:rPr>
            </w:pPr>
          </w:p>
        </w:tc>
      </w:tr>
      <w:tr w:rsidR="009C136C" w:rsidRPr="0010053D" w:rsidTr="007C79B2">
        <w:trPr>
          <w:trHeight w:val="322"/>
        </w:trPr>
        <w:tc>
          <w:tcPr>
            <w:tcW w:w="1207" w:type="dxa"/>
            <w:shd w:val="clear" w:color="auto" w:fill="auto"/>
          </w:tcPr>
          <w:p w:rsidR="009C136C" w:rsidRPr="0010053D" w:rsidRDefault="009C136C" w:rsidP="007C79B2">
            <w:pPr>
              <w:pStyle w:val="a4"/>
              <w:rPr>
                <w:rFonts w:ascii="Times New Roman" w:hAnsi="Times New Roman"/>
              </w:rPr>
            </w:pPr>
            <w:r w:rsidRPr="0010053D">
              <w:rPr>
                <w:rFonts w:ascii="Times New Roman" w:hAnsi="Times New Roman"/>
              </w:rPr>
              <w:t>17</w:t>
            </w:r>
          </w:p>
        </w:tc>
        <w:tc>
          <w:tcPr>
            <w:tcW w:w="5167" w:type="dxa"/>
            <w:shd w:val="clear" w:color="auto" w:fill="auto"/>
          </w:tcPr>
          <w:p w:rsidR="009C136C" w:rsidRPr="0010053D" w:rsidRDefault="009C136C" w:rsidP="007C79B2">
            <w:pPr>
              <w:pStyle w:val="a4"/>
              <w:rPr>
                <w:rFonts w:ascii="Times New Roman" w:hAnsi="Times New Roman"/>
              </w:rPr>
            </w:pPr>
            <w:r w:rsidRPr="0010053D">
              <w:rPr>
                <w:rFonts w:ascii="Times New Roman" w:hAnsi="Times New Roman"/>
              </w:rPr>
              <w:t>Доверяет свои самые сокровенные мысли</w:t>
            </w:r>
          </w:p>
        </w:tc>
        <w:tc>
          <w:tcPr>
            <w:tcW w:w="1131" w:type="dxa"/>
            <w:shd w:val="clear" w:color="auto" w:fill="FFFFFF"/>
          </w:tcPr>
          <w:p w:rsidR="009C136C" w:rsidRPr="0010053D" w:rsidRDefault="009C136C" w:rsidP="007C79B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969" w:type="dxa"/>
            <w:shd w:val="clear" w:color="auto" w:fill="FFFFFF"/>
          </w:tcPr>
          <w:p w:rsidR="009C136C" w:rsidRPr="0010053D" w:rsidRDefault="009C136C" w:rsidP="007C79B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969" w:type="dxa"/>
            <w:shd w:val="clear" w:color="auto" w:fill="FFFFFF"/>
          </w:tcPr>
          <w:p w:rsidR="009C136C" w:rsidRPr="0010053D" w:rsidRDefault="009C136C" w:rsidP="007C79B2">
            <w:pPr>
              <w:pStyle w:val="a4"/>
              <w:rPr>
                <w:rFonts w:ascii="Times New Roman" w:hAnsi="Times New Roman"/>
              </w:rPr>
            </w:pPr>
          </w:p>
        </w:tc>
      </w:tr>
      <w:tr w:rsidR="009C136C" w:rsidRPr="0010053D" w:rsidTr="007C79B2">
        <w:trPr>
          <w:trHeight w:val="322"/>
        </w:trPr>
        <w:tc>
          <w:tcPr>
            <w:tcW w:w="1207" w:type="dxa"/>
            <w:shd w:val="clear" w:color="auto" w:fill="auto"/>
          </w:tcPr>
          <w:p w:rsidR="009C136C" w:rsidRPr="0010053D" w:rsidRDefault="009C136C" w:rsidP="007C79B2">
            <w:pPr>
              <w:pStyle w:val="a4"/>
              <w:rPr>
                <w:rFonts w:ascii="Times New Roman" w:hAnsi="Times New Roman"/>
              </w:rPr>
            </w:pPr>
            <w:r w:rsidRPr="0010053D">
              <w:rPr>
                <w:rFonts w:ascii="Times New Roman" w:hAnsi="Times New Roman"/>
              </w:rPr>
              <w:t>18</w:t>
            </w:r>
          </w:p>
        </w:tc>
        <w:tc>
          <w:tcPr>
            <w:tcW w:w="5167" w:type="dxa"/>
            <w:shd w:val="clear" w:color="auto" w:fill="auto"/>
          </w:tcPr>
          <w:p w:rsidR="009C136C" w:rsidRPr="0010053D" w:rsidRDefault="009C136C" w:rsidP="007C79B2">
            <w:pPr>
              <w:pStyle w:val="a4"/>
              <w:rPr>
                <w:rFonts w:ascii="Times New Roman" w:hAnsi="Times New Roman"/>
              </w:rPr>
            </w:pPr>
            <w:r w:rsidRPr="0010053D">
              <w:rPr>
                <w:rFonts w:ascii="Times New Roman" w:hAnsi="Times New Roman"/>
              </w:rPr>
              <w:t>Понимает состояние и настроение друга</w:t>
            </w:r>
          </w:p>
        </w:tc>
        <w:tc>
          <w:tcPr>
            <w:tcW w:w="1131" w:type="dxa"/>
            <w:shd w:val="clear" w:color="auto" w:fill="FFFFFF"/>
          </w:tcPr>
          <w:p w:rsidR="009C136C" w:rsidRPr="0010053D" w:rsidRDefault="009C136C" w:rsidP="007C79B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969" w:type="dxa"/>
            <w:shd w:val="clear" w:color="auto" w:fill="FFFFFF"/>
          </w:tcPr>
          <w:p w:rsidR="009C136C" w:rsidRPr="0010053D" w:rsidRDefault="009C136C" w:rsidP="007C79B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969" w:type="dxa"/>
            <w:shd w:val="clear" w:color="auto" w:fill="FFFFFF"/>
          </w:tcPr>
          <w:p w:rsidR="009C136C" w:rsidRPr="0010053D" w:rsidRDefault="009C136C" w:rsidP="007C79B2">
            <w:pPr>
              <w:pStyle w:val="a4"/>
              <w:rPr>
                <w:rFonts w:ascii="Times New Roman" w:hAnsi="Times New Roman"/>
              </w:rPr>
            </w:pPr>
          </w:p>
        </w:tc>
      </w:tr>
      <w:tr w:rsidR="009C136C" w:rsidRPr="0010053D" w:rsidTr="007C79B2">
        <w:trPr>
          <w:trHeight w:val="322"/>
        </w:trPr>
        <w:tc>
          <w:tcPr>
            <w:tcW w:w="1207" w:type="dxa"/>
            <w:shd w:val="clear" w:color="auto" w:fill="auto"/>
          </w:tcPr>
          <w:p w:rsidR="009C136C" w:rsidRPr="0010053D" w:rsidRDefault="009C136C" w:rsidP="007C79B2">
            <w:pPr>
              <w:pStyle w:val="a4"/>
              <w:rPr>
                <w:rFonts w:ascii="Times New Roman" w:hAnsi="Times New Roman"/>
              </w:rPr>
            </w:pPr>
            <w:r w:rsidRPr="0010053D">
              <w:rPr>
                <w:rFonts w:ascii="Times New Roman" w:hAnsi="Times New Roman"/>
              </w:rPr>
              <w:t>19</w:t>
            </w:r>
          </w:p>
        </w:tc>
        <w:tc>
          <w:tcPr>
            <w:tcW w:w="5167" w:type="dxa"/>
            <w:shd w:val="clear" w:color="auto" w:fill="auto"/>
          </w:tcPr>
          <w:p w:rsidR="009C136C" w:rsidRPr="0010053D" w:rsidRDefault="009C136C" w:rsidP="007C79B2">
            <w:pPr>
              <w:pStyle w:val="a4"/>
              <w:rPr>
                <w:rFonts w:ascii="Times New Roman" w:hAnsi="Times New Roman"/>
              </w:rPr>
            </w:pPr>
            <w:r w:rsidRPr="0010053D">
              <w:rPr>
                <w:rFonts w:ascii="Times New Roman" w:hAnsi="Times New Roman"/>
              </w:rPr>
              <w:t>Уверен в своем друге</w:t>
            </w:r>
          </w:p>
        </w:tc>
        <w:tc>
          <w:tcPr>
            <w:tcW w:w="1131" w:type="dxa"/>
            <w:shd w:val="clear" w:color="auto" w:fill="FFFFFF"/>
          </w:tcPr>
          <w:p w:rsidR="009C136C" w:rsidRPr="0010053D" w:rsidRDefault="009C136C" w:rsidP="007C79B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969" w:type="dxa"/>
            <w:shd w:val="clear" w:color="auto" w:fill="FFFFFF"/>
          </w:tcPr>
          <w:p w:rsidR="009C136C" w:rsidRPr="0010053D" w:rsidRDefault="009C136C" w:rsidP="007C79B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969" w:type="dxa"/>
            <w:shd w:val="clear" w:color="auto" w:fill="FFFFFF"/>
          </w:tcPr>
          <w:p w:rsidR="009C136C" w:rsidRPr="0010053D" w:rsidRDefault="009C136C" w:rsidP="007C79B2">
            <w:pPr>
              <w:pStyle w:val="a4"/>
              <w:rPr>
                <w:rFonts w:ascii="Times New Roman" w:hAnsi="Times New Roman"/>
              </w:rPr>
            </w:pPr>
          </w:p>
        </w:tc>
      </w:tr>
      <w:tr w:rsidR="009C136C" w:rsidRPr="0010053D" w:rsidTr="007C79B2">
        <w:trPr>
          <w:trHeight w:val="322"/>
        </w:trPr>
        <w:tc>
          <w:tcPr>
            <w:tcW w:w="1207" w:type="dxa"/>
            <w:shd w:val="clear" w:color="auto" w:fill="auto"/>
          </w:tcPr>
          <w:p w:rsidR="009C136C" w:rsidRPr="0010053D" w:rsidRDefault="009C136C" w:rsidP="007C79B2">
            <w:pPr>
              <w:pStyle w:val="a4"/>
              <w:rPr>
                <w:rFonts w:ascii="Times New Roman" w:hAnsi="Times New Roman"/>
              </w:rPr>
            </w:pPr>
            <w:r w:rsidRPr="0010053D">
              <w:rPr>
                <w:rFonts w:ascii="Times New Roman" w:hAnsi="Times New Roman"/>
              </w:rPr>
              <w:t>20</w:t>
            </w:r>
          </w:p>
        </w:tc>
        <w:tc>
          <w:tcPr>
            <w:tcW w:w="5167" w:type="dxa"/>
            <w:shd w:val="clear" w:color="auto" w:fill="auto"/>
          </w:tcPr>
          <w:p w:rsidR="009C136C" w:rsidRPr="0010053D" w:rsidRDefault="009C136C" w:rsidP="007C79B2">
            <w:pPr>
              <w:pStyle w:val="a4"/>
              <w:rPr>
                <w:rFonts w:ascii="Times New Roman" w:hAnsi="Times New Roman"/>
              </w:rPr>
            </w:pPr>
            <w:r w:rsidRPr="0010053D">
              <w:rPr>
                <w:rFonts w:ascii="Times New Roman" w:hAnsi="Times New Roman"/>
              </w:rPr>
              <w:t>Искренен в общении</w:t>
            </w:r>
          </w:p>
        </w:tc>
        <w:tc>
          <w:tcPr>
            <w:tcW w:w="1131" w:type="dxa"/>
            <w:shd w:val="clear" w:color="auto" w:fill="FFFFFF"/>
          </w:tcPr>
          <w:p w:rsidR="009C136C" w:rsidRPr="0010053D" w:rsidRDefault="009C136C" w:rsidP="007C79B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969" w:type="dxa"/>
            <w:shd w:val="clear" w:color="auto" w:fill="FFFFFF"/>
          </w:tcPr>
          <w:p w:rsidR="009C136C" w:rsidRPr="0010053D" w:rsidRDefault="009C136C" w:rsidP="007C79B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969" w:type="dxa"/>
            <w:shd w:val="clear" w:color="auto" w:fill="FFFFFF"/>
          </w:tcPr>
          <w:p w:rsidR="009C136C" w:rsidRPr="0010053D" w:rsidRDefault="009C136C" w:rsidP="007C79B2">
            <w:pPr>
              <w:pStyle w:val="a4"/>
              <w:rPr>
                <w:rFonts w:ascii="Times New Roman" w:hAnsi="Times New Roman"/>
              </w:rPr>
            </w:pPr>
          </w:p>
        </w:tc>
      </w:tr>
      <w:tr w:rsidR="009C136C" w:rsidRPr="0010053D" w:rsidTr="007C79B2">
        <w:trPr>
          <w:trHeight w:val="337"/>
        </w:trPr>
        <w:tc>
          <w:tcPr>
            <w:tcW w:w="1207" w:type="dxa"/>
            <w:shd w:val="clear" w:color="auto" w:fill="auto"/>
          </w:tcPr>
          <w:p w:rsidR="009C136C" w:rsidRPr="0010053D" w:rsidRDefault="009C136C" w:rsidP="007C79B2">
            <w:pPr>
              <w:pStyle w:val="a4"/>
              <w:rPr>
                <w:rFonts w:ascii="Times New Roman" w:hAnsi="Times New Roman"/>
              </w:rPr>
            </w:pPr>
            <w:r w:rsidRPr="0010053D">
              <w:rPr>
                <w:rFonts w:ascii="Times New Roman" w:hAnsi="Times New Roman"/>
              </w:rPr>
              <w:t>21</w:t>
            </w:r>
          </w:p>
        </w:tc>
        <w:tc>
          <w:tcPr>
            <w:tcW w:w="5167" w:type="dxa"/>
            <w:shd w:val="clear" w:color="auto" w:fill="auto"/>
          </w:tcPr>
          <w:p w:rsidR="009C136C" w:rsidRPr="0010053D" w:rsidRDefault="009C136C" w:rsidP="007C79B2">
            <w:pPr>
              <w:pStyle w:val="a4"/>
              <w:rPr>
                <w:rFonts w:ascii="Times New Roman" w:hAnsi="Times New Roman"/>
              </w:rPr>
            </w:pPr>
            <w:r w:rsidRPr="0010053D">
              <w:rPr>
                <w:rFonts w:ascii="Times New Roman" w:hAnsi="Times New Roman"/>
              </w:rPr>
              <w:t>Первым прощает ошибки друга</w:t>
            </w:r>
          </w:p>
        </w:tc>
        <w:tc>
          <w:tcPr>
            <w:tcW w:w="1131" w:type="dxa"/>
            <w:shd w:val="clear" w:color="auto" w:fill="FFFFFF"/>
          </w:tcPr>
          <w:p w:rsidR="009C136C" w:rsidRPr="0010053D" w:rsidRDefault="009C136C" w:rsidP="007C79B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969" w:type="dxa"/>
            <w:shd w:val="clear" w:color="auto" w:fill="FFFFFF"/>
          </w:tcPr>
          <w:p w:rsidR="009C136C" w:rsidRPr="0010053D" w:rsidRDefault="009C136C" w:rsidP="007C79B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969" w:type="dxa"/>
            <w:shd w:val="clear" w:color="auto" w:fill="FFFFFF"/>
          </w:tcPr>
          <w:p w:rsidR="009C136C" w:rsidRPr="0010053D" w:rsidRDefault="009C136C" w:rsidP="007C79B2">
            <w:pPr>
              <w:pStyle w:val="a4"/>
              <w:rPr>
                <w:rFonts w:ascii="Times New Roman" w:hAnsi="Times New Roman"/>
              </w:rPr>
            </w:pPr>
          </w:p>
        </w:tc>
      </w:tr>
      <w:tr w:rsidR="009C136C" w:rsidRPr="0010053D" w:rsidTr="007C79B2">
        <w:trPr>
          <w:trHeight w:val="337"/>
        </w:trPr>
        <w:tc>
          <w:tcPr>
            <w:tcW w:w="1207" w:type="dxa"/>
            <w:shd w:val="clear" w:color="auto" w:fill="auto"/>
          </w:tcPr>
          <w:p w:rsidR="009C136C" w:rsidRPr="0010053D" w:rsidRDefault="009C136C" w:rsidP="007C79B2">
            <w:pPr>
              <w:pStyle w:val="a4"/>
              <w:rPr>
                <w:rFonts w:ascii="Times New Roman" w:hAnsi="Times New Roman"/>
              </w:rPr>
            </w:pPr>
            <w:r w:rsidRPr="0010053D">
              <w:rPr>
                <w:rFonts w:ascii="Times New Roman" w:hAnsi="Times New Roman"/>
              </w:rPr>
              <w:t>22</w:t>
            </w:r>
          </w:p>
        </w:tc>
        <w:tc>
          <w:tcPr>
            <w:tcW w:w="5167" w:type="dxa"/>
            <w:shd w:val="clear" w:color="auto" w:fill="auto"/>
          </w:tcPr>
          <w:p w:rsidR="009C136C" w:rsidRPr="0010053D" w:rsidRDefault="009C136C" w:rsidP="007C79B2">
            <w:pPr>
              <w:pStyle w:val="a4"/>
              <w:rPr>
                <w:rFonts w:ascii="Times New Roman" w:hAnsi="Times New Roman"/>
              </w:rPr>
            </w:pPr>
            <w:r w:rsidRPr="0010053D">
              <w:rPr>
                <w:rFonts w:ascii="Times New Roman" w:hAnsi="Times New Roman"/>
              </w:rPr>
              <w:t>Радуется успехам и достижениям друга</w:t>
            </w:r>
          </w:p>
        </w:tc>
        <w:tc>
          <w:tcPr>
            <w:tcW w:w="1131" w:type="dxa"/>
            <w:shd w:val="clear" w:color="auto" w:fill="FFFFFF"/>
          </w:tcPr>
          <w:p w:rsidR="009C136C" w:rsidRPr="0010053D" w:rsidRDefault="009C136C" w:rsidP="007C79B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969" w:type="dxa"/>
            <w:shd w:val="clear" w:color="auto" w:fill="FFFFFF"/>
          </w:tcPr>
          <w:p w:rsidR="009C136C" w:rsidRPr="0010053D" w:rsidRDefault="009C136C" w:rsidP="007C79B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969" w:type="dxa"/>
            <w:shd w:val="clear" w:color="auto" w:fill="FFFFFF"/>
          </w:tcPr>
          <w:p w:rsidR="009C136C" w:rsidRPr="0010053D" w:rsidRDefault="009C136C" w:rsidP="007C79B2">
            <w:pPr>
              <w:pStyle w:val="a4"/>
              <w:rPr>
                <w:rFonts w:ascii="Times New Roman" w:hAnsi="Times New Roman"/>
              </w:rPr>
            </w:pPr>
          </w:p>
        </w:tc>
      </w:tr>
      <w:tr w:rsidR="009C136C" w:rsidRPr="0010053D" w:rsidTr="007C79B2">
        <w:trPr>
          <w:trHeight w:val="322"/>
        </w:trPr>
        <w:tc>
          <w:tcPr>
            <w:tcW w:w="1207" w:type="dxa"/>
            <w:shd w:val="clear" w:color="auto" w:fill="auto"/>
          </w:tcPr>
          <w:p w:rsidR="009C136C" w:rsidRPr="0010053D" w:rsidRDefault="009C136C" w:rsidP="007C79B2">
            <w:pPr>
              <w:pStyle w:val="a4"/>
              <w:rPr>
                <w:rFonts w:ascii="Times New Roman" w:hAnsi="Times New Roman"/>
              </w:rPr>
            </w:pPr>
            <w:r w:rsidRPr="0010053D">
              <w:rPr>
                <w:rFonts w:ascii="Times New Roman" w:hAnsi="Times New Roman"/>
              </w:rPr>
              <w:t>23</w:t>
            </w:r>
          </w:p>
        </w:tc>
        <w:tc>
          <w:tcPr>
            <w:tcW w:w="5167" w:type="dxa"/>
            <w:shd w:val="clear" w:color="auto" w:fill="auto"/>
          </w:tcPr>
          <w:p w:rsidR="009C136C" w:rsidRPr="0010053D" w:rsidRDefault="009C136C" w:rsidP="007C79B2">
            <w:pPr>
              <w:pStyle w:val="a4"/>
              <w:rPr>
                <w:rFonts w:ascii="Times New Roman" w:hAnsi="Times New Roman"/>
              </w:rPr>
            </w:pPr>
            <w:r w:rsidRPr="0010053D">
              <w:rPr>
                <w:rFonts w:ascii="Times New Roman" w:hAnsi="Times New Roman"/>
              </w:rPr>
              <w:t>Не забывает поздравить друга</w:t>
            </w:r>
          </w:p>
        </w:tc>
        <w:tc>
          <w:tcPr>
            <w:tcW w:w="1131" w:type="dxa"/>
            <w:shd w:val="clear" w:color="auto" w:fill="FFFFFF"/>
          </w:tcPr>
          <w:p w:rsidR="009C136C" w:rsidRPr="0010053D" w:rsidRDefault="009C136C" w:rsidP="007C79B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969" w:type="dxa"/>
            <w:shd w:val="clear" w:color="auto" w:fill="FFFFFF"/>
          </w:tcPr>
          <w:p w:rsidR="009C136C" w:rsidRPr="0010053D" w:rsidRDefault="009C136C" w:rsidP="007C79B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969" w:type="dxa"/>
            <w:shd w:val="clear" w:color="auto" w:fill="FFFFFF"/>
          </w:tcPr>
          <w:p w:rsidR="009C136C" w:rsidRPr="0010053D" w:rsidRDefault="009C136C" w:rsidP="007C79B2">
            <w:pPr>
              <w:pStyle w:val="a4"/>
              <w:rPr>
                <w:rFonts w:ascii="Times New Roman" w:hAnsi="Times New Roman"/>
              </w:rPr>
            </w:pPr>
          </w:p>
        </w:tc>
      </w:tr>
      <w:tr w:rsidR="009C136C" w:rsidRPr="0010053D" w:rsidTr="007C79B2">
        <w:trPr>
          <w:trHeight w:val="322"/>
        </w:trPr>
        <w:tc>
          <w:tcPr>
            <w:tcW w:w="1207" w:type="dxa"/>
          </w:tcPr>
          <w:p w:rsidR="009C136C" w:rsidRPr="0010053D" w:rsidRDefault="009C136C" w:rsidP="007C79B2">
            <w:pPr>
              <w:pStyle w:val="a4"/>
              <w:rPr>
                <w:rFonts w:ascii="Times New Roman" w:hAnsi="Times New Roman"/>
              </w:rPr>
            </w:pPr>
            <w:r w:rsidRPr="0010053D">
              <w:rPr>
                <w:rFonts w:ascii="Times New Roman" w:hAnsi="Times New Roman"/>
              </w:rPr>
              <w:t>24</w:t>
            </w:r>
          </w:p>
        </w:tc>
        <w:tc>
          <w:tcPr>
            <w:tcW w:w="5167" w:type="dxa"/>
          </w:tcPr>
          <w:p w:rsidR="009C136C" w:rsidRPr="0010053D" w:rsidRDefault="009C136C" w:rsidP="007C79B2">
            <w:pPr>
              <w:pStyle w:val="a4"/>
              <w:rPr>
                <w:rFonts w:ascii="Times New Roman" w:hAnsi="Times New Roman"/>
              </w:rPr>
            </w:pPr>
            <w:r w:rsidRPr="0010053D">
              <w:rPr>
                <w:rFonts w:ascii="Times New Roman" w:hAnsi="Times New Roman"/>
              </w:rPr>
              <w:t>Помнит о друге, когда того нет рядом</w:t>
            </w:r>
          </w:p>
        </w:tc>
        <w:tc>
          <w:tcPr>
            <w:tcW w:w="1131" w:type="dxa"/>
            <w:shd w:val="clear" w:color="auto" w:fill="FFFFFF"/>
          </w:tcPr>
          <w:p w:rsidR="009C136C" w:rsidRPr="0010053D" w:rsidRDefault="009C136C" w:rsidP="007C79B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969" w:type="dxa"/>
            <w:shd w:val="clear" w:color="auto" w:fill="FFFFFF"/>
          </w:tcPr>
          <w:p w:rsidR="009C136C" w:rsidRPr="0010053D" w:rsidRDefault="009C136C" w:rsidP="007C79B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969" w:type="dxa"/>
            <w:shd w:val="clear" w:color="auto" w:fill="FFFFFF"/>
          </w:tcPr>
          <w:p w:rsidR="009C136C" w:rsidRPr="0010053D" w:rsidRDefault="009C136C" w:rsidP="007C79B2">
            <w:pPr>
              <w:pStyle w:val="a4"/>
              <w:rPr>
                <w:rFonts w:ascii="Times New Roman" w:hAnsi="Times New Roman"/>
              </w:rPr>
            </w:pPr>
          </w:p>
        </w:tc>
      </w:tr>
      <w:tr w:rsidR="009C136C" w:rsidRPr="0010053D" w:rsidTr="007C79B2">
        <w:trPr>
          <w:trHeight w:val="333"/>
        </w:trPr>
        <w:tc>
          <w:tcPr>
            <w:tcW w:w="1207" w:type="dxa"/>
          </w:tcPr>
          <w:p w:rsidR="009C136C" w:rsidRPr="0010053D" w:rsidRDefault="009C136C" w:rsidP="007C79B2">
            <w:pPr>
              <w:pStyle w:val="a4"/>
              <w:rPr>
                <w:rFonts w:ascii="Times New Roman" w:hAnsi="Times New Roman"/>
              </w:rPr>
            </w:pPr>
            <w:r w:rsidRPr="0010053D">
              <w:rPr>
                <w:rFonts w:ascii="Times New Roman" w:hAnsi="Times New Roman"/>
              </w:rPr>
              <w:t>25</w:t>
            </w:r>
          </w:p>
        </w:tc>
        <w:tc>
          <w:tcPr>
            <w:tcW w:w="5167" w:type="dxa"/>
          </w:tcPr>
          <w:p w:rsidR="009C136C" w:rsidRPr="0010053D" w:rsidRDefault="009C136C" w:rsidP="007C79B2">
            <w:pPr>
              <w:pStyle w:val="a4"/>
              <w:rPr>
                <w:rFonts w:ascii="Times New Roman" w:hAnsi="Times New Roman"/>
              </w:rPr>
            </w:pPr>
            <w:r w:rsidRPr="0010053D">
              <w:rPr>
                <w:rFonts w:ascii="Times New Roman" w:hAnsi="Times New Roman"/>
              </w:rPr>
              <w:t>Может сказать другу то, что думает</w:t>
            </w:r>
          </w:p>
        </w:tc>
        <w:tc>
          <w:tcPr>
            <w:tcW w:w="1131" w:type="dxa"/>
            <w:shd w:val="clear" w:color="auto" w:fill="FFFFFF"/>
          </w:tcPr>
          <w:p w:rsidR="009C136C" w:rsidRPr="0010053D" w:rsidRDefault="009C136C" w:rsidP="007C79B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969" w:type="dxa"/>
            <w:shd w:val="clear" w:color="auto" w:fill="FFFFFF"/>
          </w:tcPr>
          <w:p w:rsidR="009C136C" w:rsidRPr="0010053D" w:rsidRDefault="009C136C" w:rsidP="007C79B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969" w:type="dxa"/>
            <w:shd w:val="clear" w:color="auto" w:fill="FFFFFF"/>
          </w:tcPr>
          <w:p w:rsidR="009C136C" w:rsidRPr="0010053D" w:rsidRDefault="009C136C" w:rsidP="007C79B2">
            <w:pPr>
              <w:pStyle w:val="a4"/>
              <w:rPr>
                <w:rFonts w:ascii="Times New Roman" w:hAnsi="Times New Roman"/>
              </w:rPr>
            </w:pPr>
          </w:p>
        </w:tc>
      </w:tr>
    </w:tbl>
    <w:p w:rsidR="009C136C" w:rsidRPr="0010053D" w:rsidRDefault="009C136C" w:rsidP="009C136C">
      <w:pPr>
        <w:jc w:val="both"/>
      </w:pPr>
    </w:p>
    <w:p w:rsidR="009C136C" w:rsidRPr="0010053D" w:rsidRDefault="009C136C" w:rsidP="009C136C">
      <w:pPr>
        <w:tabs>
          <w:tab w:val="left" w:pos="4080"/>
        </w:tabs>
        <w:jc w:val="both"/>
      </w:pPr>
      <w:r w:rsidRPr="0010053D">
        <w:t>Обработка результатов:</w:t>
      </w:r>
    </w:p>
    <w:p w:rsidR="009C136C" w:rsidRPr="0010053D" w:rsidRDefault="009C136C" w:rsidP="009C136C">
      <w:pPr>
        <w:tabs>
          <w:tab w:val="left" w:pos="4080"/>
        </w:tabs>
        <w:jc w:val="both"/>
      </w:pPr>
      <w:r w:rsidRPr="0010053D">
        <w:t xml:space="preserve">От 0 до 14 баллов. Вы еще не оценили до конца всех прелестей и достоинств дружбы. Скорее всего, вы не доверяете людям, поэтому с вами трудно дружить. </w:t>
      </w:r>
    </w:p>
    <w:p w:rsidR="009C136C" w:rsidRPr="0010053D" w:rsidRDefault="009C136C" w:rsidP="009C136C">
      <w:pPr>
        <w:tabs>
          <w:tab w:val="left" w:pos="4080"/>
        </w:tabs>
        <w:jc w:val="both"/>
      </w:pPr>
      <w:r w:rsidRPr="0010053D">
        <w:t>От 15 до 35 баллов. У вас есть опыт дружбы, но есть и ошибки. Хорошо, что вы верите в настоящую дружбу и готовы дружить.</w:t>
      </w:r>
    </w:p>
    <w:p w:rsidR="009C136C" w:rsidRPr="0010053D" w:rsidRDefault="009C136C" w:rsidP="009C136C">
      <w:pPr>
        <w:tabs>
          <w:tab w:val="left" w:pos="4080"/>
        </w:tabs>
        <w:jc w:val="both"/>
      </w:pPr>
      <w:r w:rsidRPr="0010053D">
        <w:t>От 35 до 50 баллов. Вы настоящий друг, верный и преданный. С вами тепло и радостно, ваши друзья чувствуют себя спокойно и надежно, доверяют вам, и вы платите им тем же.</w:t>
      </w:r>
    </w:p>
    <w:p w:rsidR="009C136C" w:rsidRPr="0010053D" w:rsidRDefault="009C136C" w:rsidP="009C136C">
      <w:pPr>
        <w:tabs>
          <w:tab w:val="left" w:pos="4080"/>
        </w:tabs>
        <w:jc w:val="both"/>
      </w:pPr>
      <w:r w:rsidRPr="0010053D">
        <w:lastRenderedPageBreak/>
        <w:tab/>
      </w:r>
    </w:p>
    <w:p w:rsidR="009C136C" w:rsidRPr="004F6763" w:rsidRDefault="009C136C" w:rsidP="009C136C">
      <w:pPr>
        <w:widowControl w:val="0"/>
        <w:spacing w:after="120" w:line="360" w:lineRule="auto"/>
        <w:ind w:firstLine="426"/>
        <w:contextualSpacing/>
        <w:jc w:val="center"/>
        <w:rPr>
          <w:b/>
          <w:bCs/>
          <w:i/>
          <w:iCs/>
        </w:rPr>
      </w:pPr>
      <w:r w:rsidRPr="004F6763">
        <w:rPr>
          <w:b/>
          <w:bCs/>
          <w:i/>
          <w:iCs/>
        </w:rPr>
        <w:t>Незаконченные предложения, или моё отношение к людям.</w:t>
      </w:r>
    </w:p>
    <w:p w:rsidR="009C136C" w:rsidRPr="004F6763" w:rsidRDefault="009C136C" w:rsidP="009C136C">
      <w:pPr>
        <w:widowControl w:val="0"/>
        <w:spacing w:after="120" w:line="360" w:lineRule="auto"/>
        <w:contextualSpacing/>
        <w:jc w:val="center"/>
      </w:pPr>
      <w:r w:rsidRPr="004F6763">
        <w:rPr>
          <w:i/>
          <w:iCs/>
        </w:rPr>
        <w:t>(Богуславская Н.Е., Купина Н.А.</w:t>
      </w:r>
      <w:r w:rsidRPr="004F6763">
        <w:t xml:space="preserve"> Веселый этикет. – Екатеринбург: «АРД ЛТД», 1997)</w:t>
      </w:r>
    </w:p>
    <w:p w:rsidR="009C136C" w:rsidRPr="0010053D" w:rsidRDefault="009C136C" w:rsidP="009C136C">
      <w:pPr>
        <w:widowControl w:val="0"/>
        <w:ind w:firstLine="426"/>
        <w:jc w:val="both"/>
        <w:rPr>
          <w:b/>
          <w:bCs/>
          <w:i/>
          <w:iCs/>
          <w:color w:val="FF0000"/>
        </w:rPr>
      </w:pPr>
    </w:p>
    <w:p w:rsidR="009C136C" w:rsidRPr="0010053D" w:rsidRDefault="009C136C" w:rsidP="009C136C">
      <w:pPr>
        <w:widowControl w:val="0"/>
        <w:jc w:val="both"/>
        <w:rPr>
          <w:i/>
          <w:iCs/>
        </w:rPr>
      </w:pPr>
      <w:r w:rsidRPr="0010053D">
        <w:rPr>
          <w:i/>
          <w:iCs/>
        </w:rPr>
        <w:t>Отношение к друзьям</w:t>
      </w:r>
    </w:p>
    <w:p w:rsidR="009C136C" w:rsidRPr="00B264F5" w:rsidRDefault="009C136C" w:rsidP="009C136C">
      <w:pPr>
        <w:widowControl w:val="0"/>
        <w:jc w:val="both"/>
      </w:pPr>
      <w:r w:rsidRPr="00B264F5">
        <w:t>Думаю, что настоящий друг …</w:t>
      </w:r>
    </w:p>
    <w:p w:rsidR="009C136C" w:rsidRPr="00B264F5" w:rsidRDefault="009C136C" w:rsidP="009C136C">
      <w:pPr>
        <w:widowControl w:val="0"/>
        <w:jc w:val="both"/>
      </w:pPr>
      <w:r w:rsidRPr="00B264F5">
        <w:t>Не люблю людей, которые …</w:t>
      </w:r>
    </w:p>
    <w:p w:rsidR="009C136C" w:rsidRPr="00B264F5" w:rsidRDefault="009C136C" w:rsidP="009C136C">
      <w:pPr>
        <w:widowControl w:val="0"/>
        <w:jc w:val="both"/>
      </w:pPr>
      <w:r w:rsidRPr="00B264F5">
        <w:t>Больше всего люблю тех людей, которые …</w:t>
      </w:r>
    </w:p>
    <w:p w:rsidR="009C136C" w:rsidRPr="00B264F5" w:rsidRDefault="009C136C" w:rsidP="009C136C">
      <w:pPr>
        <w:widowControl w:val="0"/>
        <w:jc w:val="both"/>
      </w:pPr>
      <w:r w:rsidRPr="00B264F5">
        <w:t>Когда меня нет, мои друзья …</w:t>
      </w:r>
    </w:p>
    <w:p w:rsidR="009C136C" w:rsidRPr="00B264F5" w:rsidRDefault="009C136C" w:rsidP="009C136C">
      <w:pPr>
        <w:widowControl w:val="0"/>
        <w:jc w:val="both"/>
      </w:pPr>
      <w:r w:rsidRPr="00B264F5">
        <w:t>Я хотел бы, чтобы мои друзья …</w:t>
      </w:r>
    </w:p>
    <w:p w:rsidR="009C136C" w:rsidRPr="00B264F5" w:rsidRDefault="009C136C" w:rsidP="009C136C">
      <w:pPr>
        <w:widowControl w:val="0"/>
        <w:jc w:val="both"/>
        <w:rPr>
          <w:i/>
          <w:iCs/>
        </w:rPr>
      </w:pPr>
      <w:r w:rsidRPr="00B264F5">
        <w:rPr>
          <w:i/>
          <w:iCs/>
        </w:rPr>
        <w:t>Отношение к семье</w:t>
      </w:r>
    </w:p>
    <w:p w:rsidR="009C136C" w:rsidRPr="00B264F5" w:rsidRDefault="009C136C" w:rsidP="009C136C">
      <w:pPr>
        <w:widowControl w:val="0"/>
        <w:jc w:val="both"/>
      </w:pPr>
      <w:r w:rsidRPr="00B264F5">
        <w:t>Моя семья обращается со мной как …</w:t>
      </w:r>
    </w:p>
    <w:p w:rsidR="009C136C" w:rsidRPr="00B264F5" w:rsidRDefault="009C136C" w:rsidP="009C136C">
      <w:pPr>
        <w:widowControl w:val="0"/>
        <w:jc w:val="both"/>
      </w:pPr>
      <w:r w:rsidRPr="00B264F5">
        <w:t>когда я был маленьким, моя семья …</w:t>
      </w:r>
    </w:p>
    <w:p w:rsidR="009C136C" w:rsidRPr="00B264F5" w:rsidRDefault="009C136C" w:rsidP="009C136C">
      <w:pPr>
        <w:widowControl w:val="0"/>
        <w:jc w:val="both"/>
        <w:rPr>
          <w:i/>
          <w:iCs/>
        </w:rPr>
      </w:pPr>
      <w:r w:rsidRPr="00B264F5">
        <w:rPr>
          <w:i/>
          <w:iCs/>
        </w:rPr>
        <w:t>Чувство вины</w:t>
      </w:r>
    </w:p>
    <w:p w:rsidR="009C136C" w:rsidRPr="00B264F5" w:rsidRDefault="009C136C" w:rsidP="009C136C">
      <w:pPr>
        <w:widowControl w:val="0"/>
        <w:jc w:val="both"/>
      </w:pPr>
      <w:r w:rsidRPr="00B264F5">
        <w:t>Сделал бы все, чтобы забыть …</w:t>
      </w:r>
    </w:p>
    <w:p w:rsidR="009C136C" w:rsidRPr="00B264F5" w:rsidRDefault="009C136C" w:rsidP="009C136C">
      <w:pPr>
        <w:widowControl w:val="0"/>
        <w:jc w:val="both"/>
      </w:pPr>
      <w:r w:rsidRPr="00B264F5">
        <w:t>Моей самой большой ошибкой было …</w:t>
      </w:r>
    </w:p>
    <w:p w:rsidR="009C136C" w:rsidRPr="00B264F5" w:rsidRDefault="009C136C" w:rsidP="009C136C">
      <w:pPr>
        <w:widowControl w:val="0"/>
        <w:jc w:val="both"/>
      </w:pPr>
      <w:r w:rsidRPr="00B264F5">
        <w:t>Если ты совершаешь дурной поступок, то …</w:t>
      </w:r>
    </w:p>
    <w:p w:rsidR="009C136C" w:rsidRPr="00B264F5" w:rsidRDefault="009C136C" w:rsidP="009C136C">
      <w:pPr>
        <w:widowControl w:val="0"/>
        <w:jc w:val="both"/>
        <w:rPr>
          <w:i/>
          <w:iCs/>
        </w:rPr>
      </w:pPr>
      <w:r w:rsidRPr="00B264F5">
        <w:rPr>
          <w:i/>
          <w:iCs/>
        </w:rPr>
        <w:t>Отношение к себе</w:t>
      </w:r>
    </w:p>
    <w:p w:rsidR="009C136C" w:rsidRPr="00B264F5" w:rsidRDefault="009C136C" w:rsidP="009C136C">
      <w:pPr>
        <w:widowControl w:val="0"/>
        <w:jc w:val="both"/>
      </w:pPr>
      <w:r w:rsidRPr="00B264F5">
        <w:t>Если все против меня …</w:t>
      </w:r>
    </w:p>
    <w:p w:rsidR="009C136C" w:rsidRPr="00B264F5" w:rsidRDefault="009C136C" w:rsidP="009C136C">
      <w:pPr>
        <w:widowControl w:val="0"/>
        <w:jc w:val="both"/>
      </w:pPr>
      <w:r w:rsidRPr="00B264F5">
        <w:t>Думаю, что я достаточно способен …</w:t>
      </w:r>
    </w:p>
    <w:p w:rsidR="009C136C" w:rsidRPr="00B264F5" w:rsidRDefault="009C136C" w:rsidP="009C136C">
      <w:pPr>
        <w:widowControl w:val="0"/>
        <w:jc w:val="both"/>
      </w:pPr>
      <w:r w:rsidRPr="00B264F5">
        <w:t>Я хотел бы быть похожим на тех, кто …</w:t>
      </w:r>
    </w:p>
    <w:p w:rsidR="009C136C" w:rsidRPr="00B264F5" w:rsidRDefault="009C136C" w:rsidP="009C136C">
      <w:pPr>
        <w:widowControl w:val="0"/>
        <w:jc w:val="both"/>
      </w:pPr>
      <w:r w:rsidRPr="00B264F5">
        <w:t>Наибольших успехов я достигаю, когда …</w:t>
      </w:r>
    </w:p>
    <w:p w:rsidR="009C136C" w:rsidRPr="00B264F5" w:rsidRDefault="009C136C" w:rsidP="009C136C">
      <w:pPr>
        <w:widowControl w:val="0"/>
        <w:jc w:val="both"/>
      </w:pPr>
      <w:r w:rsidRPr="00B264F5">
        <w:t>Больше всего я ценю …</w:t>
      </w:r>
    </w:p>
    <w:p w:rsidR="009C136C" w:rsidRPr="00B264F5" w:rsidRDefault="009C136C" w:rsidP="009C136C">
      <w:pPr>
        <w:widowControl w:val="0"/>
        <w:jc w:val="both"/>
        <w:rPr>
          <w:i/>
          <w:iCs/>
        </w:rPr>
      </w:pPr>
      <w:r w:rsidRPr="00B264F5">
        <w:rPr>
          <w:i/>
          <w:iCs/>
        </w:rPr>
        <w:t>Обработка результатов.</w:t>
      </w:r>
    </w:p>
    <w:p w:rsidR="009C136C" w:rsidRPr="00B264F5" w:rsidRDefault="009C136C" w:rsidP="009C136C">
      <w:pPr>
        <w:widowControl w:val="0"/>
        <w:jc w:val="both"/>
      </w:pPr>
      <w:r w:rsidRPr="00B264F5">
        <w:t>0 баллов – ребенок не имеет четких нравственных ориентиров. Отношения к нравственным нормам неустойчивое. Неправильно объясняет поступки, эмоциональные реакции неадекватны или отсутствуют.</w:t>
      </w:r>
    </w:p>
    <w:p w:rsidR="009C136C" w:rsidRPr="00B264F5" w:rsidRDefault="009C136C" w:rsidP="009C136C">
      <w:pPr>
        <w:widowControl w:val="0"/>
        <w:jc w:val="both"/>
      </w:pPr>
      <w:r w:rsidRPr="00B264F5">
        <w:t xml:space="preserve">1 балл – нравственные ориентиры существуют, но соответствовать им ребенок не стремится или считает это недостижимой мечтой. Адекватно оценивает поступки, однако, отношение к нравственным нормам неустойчивое, пассивное. Эмоциональные реакции неадекватны. </w:t>
      </w:r>
    </w:p>
    <w:p w:rsidR="009C136C" w:rsidRPr="00B264F5" w:rsidRDefault="009C136C" w:rsidP="009C136C">
      <w:pPr>
        <w:widowControl w:val="0"/>
        <w:jc w:val="both"/>
      </w:pPr>
      <w:r w:rsidRPr="00B264F5">
        <w:t>2 балла – нравственные ориентиры существуют, оценки поступков и эмоциональные реакции адекватны, но отношение к нравственным нормам ещё недостаточно устойчивое.</w:t>
      </w:r>
    </w:p>
    <w:p w:rsidR="009C136C" w:rsidRPr="00B264F5" w:rsidRDefault="009C136C" w:rsidP="009C136C">
      <w:pPr>
        <w:widowControl w:val="0"/>
        <w:jc w:val="both"/>
      </w:pPr>
      <w:r w:rsidRPr="00B264F5">
        <w:t>3 балла – ребенок обосновывает свой выбор нравственными установками; эмоциональные реакции адекватны, отношение к нравственн</w:t>
      </w:r>
      <w:r>
        <w:t>ым нормам активное и устойчивое.</w:t>
      </w:r>
    </w:p>
    <w:p w:rsidR="009C136C" w:rsidRDefault="009C136C" w:rsidP="009C136C">
      <w:pPr>
        <w:contextualSpacing/>
        <w:jc w:val="center"/>
        <w:rPr>
          <w:i/>
          <w:color w:val="FF0000"/>
        </w:rPr>
      </w:pPr>
    </w:p>
    <w:p w:rsidR="009C136C" w:rsidRPr="004F6763" w:rsidRDefault="009C136C" w:rsidP="009C136C">
      <w:pPr>
        <w:contextualSpacing/>
        <w:jc w:val="center"/>
        <w:rPr>
          <w:b/>
          <w:i/>
        </w:rPr>
      </w:pPr>
      <w:r w:rsidRPr="004F6763">
        <w:rPr>
          <w:b/>
          <w:i/>
        </w:rPr>
        <w:t>Диагностика уровня товарищества и взаимопомощи</w:t>
      </w:r>
    </w:p>
    <w:p w:rsidR="009C136C" w:rsidRPr="004F6763" w:rsidRDefault="009C136C" w:rsidP="009C136C">
      <w:pPr>
        <w:contextualSpacing/>
        <w:jc w:val="center"/>
        <w:rPr>
          <w:b/>
          <w:i/>
        </w:rPr>
      </w:pPr>
      <w:r w:rsidRPr="004F6763">
        <w:rPr>
          <w:b/>
          <w:i/>
        </w:rPr>
        <w:t>(методика С.Г. Макеевой)</w:t>
      </w:r>
    </w:p>
    <w:p w:rsidR="009C136C" w:rsidRPr="004F6763" w:rsidRDefault="009C136C" w:rsidP="009C136C">
      <w:pPr>
        <w:contextualSpacing/>
        <w:jc w:val="center"/>
        <w:rPr>
          <w:i/>
        </w:rPr>
      </w:pPr>
      <w:r w:rsidRPr="004F6763">
        <w:rPr>
          <w:rFonts w:eastAsia="Calibri"/>
          <w:b/>
          <w:i/>
          <w:lang w:eastAsia="en-US"/>
        </w:rPr>
        <w:t>Тест Уровень сотрудничества в детском коллективе</w:t>
      </w:r>
    </w:p>
    <w:p w:rsidR="009C136C" w:rsidRPr="00B264F5" w:rsidRDefault="009C136C" w:rsidP="009C136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B264F5">
        <w:rPr>
          <w:rFonts w:eastAsia="Calibri"/>
          <w:lang w:eastAsia="en-US"/>
        </w:rPr>
        <w:t xml:space="preserve">Инструкция классу. </w:t>
      </w:r>
    </w:p>
    <w:p w:rsidR="009C136C" w:rsidRPr="00B264F5" w:rsidRDefault="009C136C" w:rsidP="009C136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B264F5">
        <w:rPr>
          <w:rFonts w:eastAsia="Calibri"/>
          <w:lang w:eastAsia="en-US"/>
        </w:rPr>
        <w:t>Представьте, что в каждом прочитанном далее утверждении речь идет о вашем классе. В случае согласия с утверждением ставьте рядом с его номером плюс (+), в случае несогласия – минус(–). Можно два-три раза поставить вопросительный знак, если отвечаете «не знаю». Помните, что здесь нет «правильных» и «неправильных» ответов. Важно ваше личное мнение. Указывать свою фамилию на листке не нужно.</w:t>
      </w:r>
    </w:p>
    <w:p w:rsidR="009C136C" w:rsidRPr="00B264F5" w:rsidRDefault="009C136C" w:rsidP="009C136C">
      <w:pPr>
        <w:autoSpaceDE w:val="0"/>
        <w:autoSpaceDN w:val="0"/>
        <w:adjustRightInd w:val="0"/>
        <w:jc w:val="both"/>
        <w:rPr>
          <w:rFonts w:eastAsia="Calibri"/>
          <w:b/>
          <w:lang w:eastAsia="en-US"/>
        </w:rPr>
      </w:pPr>
      <w:r w:rsidRPr="00B264F5">
        <w:rPr>
          <w:rFonts w:eastAsia="Calibri"/>
          <w:b/>
          <w:lang w:eastAsia="en-US"/>
        </w:rPr>
        <w:t>Список утверждений</w:t>
      </w:r>
    </w:p>
    <w:p w:rsidR="009C136C" w:rsidRPr="00B264F5" w:rsidRDefault="009C136C" w:rsidP="009C136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B264F5">
        <w:rPr>
          <w:rFonts w:eastAsia="Calibri"/>
          <w:lang w:eastAsia="en-US"/>
        </w:rPr>
        <w:t>Ребята стараются хорошо выполнять дела, полезные всей школе.</w:t>
      </w:r>
    </w:p>
    <w:p w:rsidR="009C136C" w:rsidRPr="00B264F5" w:rsidRDefault="009C136C" w:rsidP="009C136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B264F5">
        <w:rPr>
          <w:rFonts w:eastAsia="Calibri"/>
          <w:lang w:eastAsia="en-US"/>
        </w:rPr>
        <w:t>Когда мы собираемся вместе, мы обязательно говорим об общих делах класса.</w:t>
      </w:r>
    </w:p>
    <w:p w:rsidR="009C136C" w:rsidRPr="00B264F5" w:rsidRDefault="009C136C" w:rsidP="009C136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B264F5">
        <w:rPr>
          <w:rFonts w:eastAsia="Calibri"/>
          <w:lang w:eastAsia="en-US"/>
        </w:rPr>
        <w:t>Для нас важно, чтобы каждый в классе мог высказывать свое мнение.</w:t>
      </w:r>
    </w:p>
    <w:p w:rsidR="009C136C" w:rsidRPr="00B264F5" w:rsidRDefault="009C136C" w:rsidP="009C136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B264F5">
        <w:rPr>
          <w:rFonts w:eastAsia="Calibri"/>
          <w:lang w:eastAsia="en-US"/>
        </w:rPr>
        <w:t>У нас получается лучше, если мы что-то делаем все вместе, а не каждый по отдельности.</w:t>
      </w:r>
    </w:p>
    <w:p w:rsidR="009C136C" w:rsidRPr="00B264F5" w:rsidRDefault="009C136C" w:rsidP="009C136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B264F5">
        <w:rPr>
          <w:rFonts w:eastAsia="Calibri"/>
          <w:lang w:eastAsia="en-US"/>
        </w:rPr>
        <w:t>После уроков мы не спешим расходиться и продолжаем общаться друг с другом.</w:t>
      </w:r>
    </w:p>
    <w:p w:rsidR="009C136C" w:rsidRPr="00B264F5" w:rsidRDefault="009C136C" w:rsidP="009C136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B264F5">
        <w:rPr>
          <w:rFonts w:eastAsia="Calibri"/>
          <w:lang w:eastAsia="en-US"/>
        </w:rPr>
        <w:t>Мы участвуем в чем-то, если рассчитываем на награду или успех.</w:t>
      </w:r>
    </w:p>
    <w:p w:rsidR="009C136C" w:rsidRPr="00B264F5" w:rsidRDefault="009C136C" w:rsidP="009C136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B264F5">
        <w:rPr>
          <w:rFonts w:eastAsia="Calibri"/>
          <w:lang w:eastAsia="en-US"/>
        </w:rPr>
        <w:t>Классному руководителю с нами интересно.</w:t>
      </w:r>
    </w:p>
    <w:p w:rsidR="009C136C" w:rsidRPr="00B264F5" w:rsidRDefault="009C136C" w:rsidP="009C136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B264F5">
        <w:rPr>
          <w:rFonts w:eastAsia="Calibri"/>
          <w:lang w:eastAsia="en-US"/>
        </w:rPr>
        <w:t>Если классный руководитель предлагает нам, что делать, он учитывает наши мнения.</w:t>
      </w:r>
    </w:p>
    <w:p w:rsidR="009C136C" w:rsidRPr="00B264F5" w:rsidRDefault="009C136C" w:rsidP="009C136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B264F5">
        <w:rPr>
          <w:rFonts w:eastAsia="Calibri"/>
          <w:lang w:eastAsia="en-US"/>
        </w:rPr>
        <w:t>Классный руководитель стремится, чтобы каждый в классе понимал, зачем мы делаем то или иное дело.</w:t>
      </w:r>
    </w:p>
    <w:p w:rsidR="009C136C" w:rsidRPr="00B264F5" w:rsidRDefault="009C136C" w:rsidP="009C136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B264F5">
        <w:rPr>
          <w:rFonts w:eastAsia="Calibri"/>
          <w:lang w:eastAsia="en-US"/>
        </w:rPr>
        <w:t>Ребята нашего класса всегда хорошо себя ведут.</w:t>
      </w:r>
    </w:p>
    <w:p w:rsidR="009C136C" w:rsidRPr="00B264F5" w:rsidRDefault="009C136C" w:rsidP="009C136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B264F5">
        <w:rPr>
          <w:rFonts w:eastAsia="Calibri"/>
          <w:lang w:eastAsia="en-US"/>
        </w:rPr>
        <w:lastRenderedPageBreak/>
        <w:t>Мы согласны на трудную работу, если она нужна школе.</w:t>
      </w:r>
    </w:p>
    <w:p w:rsidR="009C136C" w:rsidRPr="00B264F5" w:rsidRDefault="009C136C" w:rsidP="009C136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B264F5">
        <w:rPr>
          <w:rFonts w:eastAsia="Calibri"/>
          <w:lang w:eastAsia="en-US"/>
        </w:rPr>
        <w:t>Мы заботимся о том, чтобы наш класс был самым дружным в школе.</w:t>
      </w:r>
    </w:p>
    <w:p w:rsidR="009C136C" w:rsidRPr="00B264F5" w:rsidRDefault="009C136C" w:rsidP="009C136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B264F5">
        <w:rPr>
          <w:rFonts w:eastAsia="Calibri"/>
          <w:lang w:eastAsia="en-US"/>
        </w:rPr>
        <w:t>Лидером класса может быть тот, кто выражает мнение других ребят.</w:t>
      </w:r>
    </w:p>
    <w:p w:rsidR="009C136C" w:rsidRPr="00B264F5" w:rsidRDefault="009C136C" w:rsidP="009C136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B264F5">
        <w:rPr>
          <w:rFonts w:eastAsia="Calibri"/>
          <w:lang w:eastAsia="en-US"/>
        </w:rPr>
        <w:t>Если дело интересное, то весь класс в нем активно учувствует.</w:t>
      </w:r>
    </w:p>
    <w:p w:rsidR="009C136C" w:rsidRPr="00B264F5" w:rsidRDefault="009C136C" w:rsidP="009C136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B264F5">
        <w:rPr>
          <w:rFonts w:eastAsia="Calibri"/>
          <w:lang w:eastAsia="en-US"/>
        </w:rPr>
        <w:t>В общих делах класса нам больше всего нравится помогать друг другу.</w:t>
      </w:r>
    </w:p>
    <w:p w:rsidR="009C136C" w:rsidRPr="00B264F5" w:rsidRDefault="009C136C" w:rsidP="009C136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B264F5">
        <w:rPr>
          <w:rFonts w:eastAsia="Calibri"/>
          <w:lang w:eastAsia="en-US"/>
        </w:rPr>
        <w:t>Нас легче вовлечь в дело, если доказать его пользу для каждого.</w:t>
      </w:r>
    </w:p>
    <w:p w:rsidR="009C136C" w:rsidRPr="00B264F5" w:rsidRDefault="009C136C" w:rsidP="009C136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B264F5">
        <w:rPr>
          <w:rFonts w:eastAsia="Calibri"/>
          <w:lang w:eastAsia="en-US"/>
        </w:rPr>
        <w:t>Дело идет намного лучше, когда с нами классный руководитель.</w:t>
      </w:r>
    </w:p>
    <w:p w:rsidR="009C136C" w:rsidRPr="00B264F5" w:rsidRDefault="009C136C" w:rsidP="009C136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B264F5">
        <w:rPr>
          <w:rFonts w:eastAsia="Calibri"/>
          <w:lang w:eastAsia="en-US"/>
        </w:rPr>
        <w:t>При затруднениях мы свободно обращаемся к классному руководителю.</w:t>
      </w:r>
    </w:p>
    <w:p w:rsidR="009C136C" w:rsidRPr="00B264F5" w:rsidRDefault="009C136C" w:rsidP="009C136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B264F5">
        <w:rPr>
          <w:rFonts w:eastAsia="Calibri"/>
          <w:lang w:eastAsia="en-US"/>
        </w:rPr>
        <w:t>Если дело не удается, классный руководитель делит ответственность с нами.</w:t>
      </w:r>
    </w:p>
    <w:p w:rsidR="009C136C" w:rsidRPr="00B264F5" w:rsidRDefault="009C136C" w:rsidP="009C136C">
      <w:pPr>
        <w:widowControl w:val="0"/>
        <w:ind w:firstLine="480"/>
        <w:jc w:val="both"/>
        <w:rPr>
          <w:rFonts w:eastAsia="Calibri"/>
          <w:lang w:eastAsia="en-US"/>
        </w:rPr>
      </w:pPr>
      <w:r w:rsidRPr="00B264F5">
        <w:rPr>
          <w:rFonts w:eastAsia="Calibri"/>
          <w:lang w:eastAsia="en-US"/>
        </w:rPr>
        <w:t>В нашем классе ребята всегда и во всем правы.</w:t>
      </w:r>
    </w:p>
    <w:p w:rsidR="009C136C" w:rsidRPr="00B264F5" w:rsidRDefault="009C136C" w:rsidP="009C136C">
      <w:pPr>
        <w:widowControl w:val="0"/>
        <w:ind w:firstLine="480"/>
        <w:jc w:val="both"/>
        <w:rPr>
          <w:b/>
        </w:rPr>
      </w:pPr>
      <w:r w:rsidRPr="00B264F5">
        <w:rPr>
          <w:b/>
        </w:rPr>
        <w:t>Ключ, обработка и интерпретация результатов</w:t>
      </w:r>
    </w:p>
    <w:p w:rsidR="009C136C" w:rsidRPr="00B264F5" w:rsidRDefault="009C136C" w:rsidP="009C136C">
      <w:pPr>
        <w:widowControl w:val="0"/>
        <w:ind w:firstLine="480"/>
        <w:jc w:val="both"/>
      </w:pPr>
      <w:r w:rsidRPr="00B264F5">
        <w:t>Все 20 утверждений представляют собой 10 шкал, хотя при обработке результатов возможно рассматривать ответы школьников по каждому из 20 утверждений отдельно. В соответствии с порядковым номером утверждений от №1 до №10 (и аналогично от №11 до №20)это следующие шкалы:</w:t>
      </w:r>
    </w:p>
    <w:p w:rsidR="009C136C" w:rsidRPr="00B264F5" w:rsidRDefault="009C136C" w:rsidP="009C136C">
      <w:pPr>
        <w:widowControl w:val="0"/>
        <w:ind w:firstLine="480"/>
        <w:jc w:val="both"/>
      </w:pPr>
      <w:r w:rsidRPr="00B264F5">
        <w:t>- (1) – ценность школы. При высоких значениях: ориентация на школу, активность в общешкольных делах, включенность в ритм жизни параллели, широкий круг общения в школьном коллективе.</w:t>
      </w:r>
    </w:p>
    <w:p w:rsidR="009C136C" w:rsidRPr="00B264F5" w:rsidRDefault="009C136C" w:rsidP="009C136C">
      <w:pPr>
        <w:widowControl w:val="0"/>
        <w:ind w:firstLine="480"/>
        <w:jc w:val="both"/>
      </w:pPr>
      <w:r w:rsidRPr="00B264F5">
        <w:t>- (2) – ценность класса. При высоких значениях: ориентация на класс как на центр школьной жизни, включенность в дела класса, акцентирование групповых (внутриклассных) интересов.</w:t>
      </w:r>
    </w:p>
    <w:p w:rsidR="009C136C" w:rsidRPr="00B264F5" w:rsidRDefault="009C136C" w:rsidP="009C136C">
      <w:pPr>
        <w:widowControl w:val="0"/>
        <w:ind w:firstLine="480"/>
        <w:jc w:val="both"/>
      </w:pPr>
      <w:r w:rsidRPr="00B264F5">
        <w:t>- (3) – ценность личности. При высоких значениях: ориентация на личность, индивидуальность, приоритет самостоятельности, свободного самовыражения, личной позиции.</w:t>
      </w:r>
    </w:p>
    <w:p w:rsidR="009C136C" w:rsidRPr="00B264F5" w:rsidRDefault="009C136C" w:rsidP="009C136C">
      <w:pPr>
        <w:widowControl w:val="0"/>
        <w:ind w:firstLine="480"/>
        <w:jc w:val="both"/>
      </w:pPr>
      <w:r w:rsidRPr="00B264F5">
        <w:t>- (4) – ценность творчества. При высоких значениях: ориентация на творческое участие, интересное дело, совместную продуктивную деятельность.</w:t>
      </w:r>
    </w:p>
    <w:p w:rsidR="009C136C" w:rsidRPr="00B264F5" w:rsidRDefault="009C136C" w:rsidP="009C136C">
      <w:pPr>
        <w:widowControl w:val="0"/>
        <w:ind w:firstLine="480"/>
        <w:jc w:val="both"/>
      </w:pPr>
      <w:r w:rsidRPr="00B264F5">
        <w:t>- (5) – ценность диалога. При высоких значениях: ориентация на общение, дружеские отношения, эмпатия, забота об интересах окружающих.</w:t>
      </w:r>
    </w:p>
    <w:p w:rsidR="009C136C" w:rsidRPr="00B264F5" w:rsidRDefault="009C136C" w:rsidP="009C136C">
      <w:pPr>
        <w:widowControl w:val="0"/>
        <w:ind w:firstLine="480"/>
        <w:jc w:val="both"/>
      </w:pPr>
      <w:r w:rsidRPr="00B264F5">
        <w:t>- (6) – ценность рефлексии. При высоких значениях: ориентация на самоанализ, оценивание и рефлексивное понимание собственныхинтересов и потребностей.</w:t>
      </w:r>
    </w:p>
    <w:p w:rsidR="009C136C" w:rsidRPr="00B264F5" w:rsidRDefault="009C136C" w:rsidP="009C136C">
      <w:pPr>
        <w:widowControl w:val="0"/>
        <w:ind w:firstLine="480"/>
        <w:jc w:val="both"/>
      </w:pPr>
      <w:r w:rsidRPr="00B264F5">
        <w:t>- (7) – оценка креативности классного руководителя. При высоких значениях: восприятие классного руководителя как творческоголидера, выдумщика и деятельного участника общих дел.</w:t>
      </w:r>
    </w:p>
    <w:p w:rsidR="009C136C" w:rsidRPr="00B264F5" w:rsidRDefault="009C136C" w:rsidP="009C136C">
      <w:pPr>
        <w:widowControl w:val="0"/>
        <w:ind w:firstLine="480"/>
        <w:jc w:val="both"/>
      </w:pPr>
      <w:r w:rsidRPr="00B264F5">
        <w:t>- (8) – оценка диалогичности классного руководителя. При высоких значениях: восприятие классного руководителя как эмоциональноголидера , авторитетного взрослого, способного понять и помочь.</w:t>
      </w:r>
    </w:p>
    <w:p w:rsidR="009C136C" w:rsidRPr="00B264F5" w:rsidRDefault="009C136C" w:rsidP="009C136C">
      <w:pPr>
        <w:widowControl w:val="0"/>
        <w:ind w:firstLine="480"/>
        <w:jc w:val="both"/>
      </w:pPr>
      <w:r w:rsidRPr="00B264F5">
        <w:t xml:space="preserve">- (9) – оценка рефлексивности классного руководителя. При высоких значениях: восприятие классного руководителя какинтеллектуального лидера, аналитика ситуации в классе, принимающего ответственные решения </w:t>
      </w:r>
      <w:r w:rsidRPr="00B264F5">
        <w:rPr>
          <w:rFonts w:eastAsia="Calibri"/>
          <w:lang w:eastAsia="en-US"/>
        </w:rPr>
        <w:t>одобряемым ответам. Низкая откровенность ответов (низкая самокритичность) может свидетельствовать, несмотря на высокие оценки подругим шкалам, о неблагополучии во взаимоотношениях и выраженной социальной тревожности.</w:t>
      </w:r>
    </w:p>
    <w:p w:rsidR="009C136C" w:rsidRPr="00B264F5" w:rsidRDefault="009C136C" w:rsidP="009C136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B264F5">
        <w:rPr>
          <w:rFonts w:eastAsia="Calibri"/>
          <w:lang w:eastAsia="en-US"/>
        </w:rPr>
        <w:tab/>
        <w:t>Для обработки результатов необходимо определить количественные значения по каждой шкале. За каждый ответ засчитывается 1 балл (кроме утверждений №10 и №20, где 1 балл засчитывается за каждый (–) ответ. За каждый (?) ответ засчитывается 0,5 балла. Баллы по каждой шкале суммируются и переводятся в проценты от 0 до 100%. Кроме того, вычисляется средний балл как среднее арифметическое всех десяти шкал. Полученные результаты изображаются графически.</w:t>
      </w:r>
    </w:p>
    <w:p w:rsidR="009C136C" w:rsidRPr="00B264F5" w:rsidRDefault="009C136C" w:rsidP="009C136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B264F5">
        <w:rPr>
          <w:rFonts w:eastAsia="Calibri"/>
          <w:lang w:eastAsia="en-US"/>
        </w:rPr>
        <w:tab/>
        <w:t>Важно: подсчитываются и анализируются только групповые результаты, все ответы школьников анонимны.</w:t>
      </w:r>
    </w:p>
    <w:p w:rsidR="009C136C" w:rsidRPr="00B264F5" w:rsidRDefault="009C136C" w:rsidP="009C136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B264F5">
        <w:rPr>
          <w:rFonts w:eastAsia="Calibri"/>
          <w:lang w:eastAsia="en-US"/>
        </w:rPr>
        <w:tab/>
        <w:t>Для простоты анализа считают результаты:</w:t>
      </w:r>
    </w:p>
    <w:p w:rsidR="009C136C" w:rsidRPr="00B264F5" w:rsidRDefault="009C136C" w:rsidP="009C136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B264F5">
        <w:rPr>
          <w:rFonts w:eastAsia="Calibri"/>
          <w:lang w:eastAsia="en-US"/>
        </w:rPr>
        <w:t>- низкий – ниже 60%,</w:t>
      </w:r>
    </w:p>
    <w:p w:rsidR="009C136C" w:rsidRPr="00B264F5" w:rsidRDefault="009C136C" w:rsidP="009C136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B264F5">
        <w:rPr>
          <w:rFonts w:eastAsia="Calibri"/>
          <w:lang w:eastAsia="en-US"/>
        </w:rPr>
        <w:t>- нормальный – в интервале 60-80%,</w:t>
      </w:r>
    </w:p>
    <w:p w:rsidR="009C136C" w:rsidRPr="00B264F5" w:rsidRDefault="009C136C" w:rsidP="009C136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B264F5">
        <w:rPr>
          <w:rFonts w:eastAsia="Calibri"/>
          <w:lang w:eastAsia="en-US"/>
        </w:rPr>
        <w:t>- высокий – в интервале 80-100%.</w:t>
      </w:r>
    </w:p>
    <w:p w:rsidR="009C136C" w:rsidRPr="00B264F5" w:rsidRDefault="009C136C" w:rsidP="009C136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B264F5">
        <w:rPr>
          <w:rFonts w:eastAsia="Calibri"/>
          <w:lang w:eastAsia="en-US"/>
        </w:rPr>
        <w:tab/>
        <w:t>Особо интерпретируются результаты шкалы №10: при значениях ниже 50% результаты теста перепроверяются как недостоверные, при значениях в области 50-60% речь идет о пониженной самокритичности, выраженной социальной тревожности, стремлении выглядеть лучше в глазах окружающих взрослых.</w:t>
      </w:r>
    </w:p>
    <w:p w:rsidR="009C136C" w:rsidRPr="00B264F5" w:rsidRDefault="009C136C" w:rsidP="009C136C">
      <w:pPr>
        <w:tabs>
          <w:tab w:val="left" w:pos="4080"/>
        </w:tabs>
        <w:jc w:val="both"/>
      </w:pPr>
    </w:p>
    <w:p w:rsidR="009C136C" w:rsidRPr="004F6763" w:rsidRDefault="009C136C" w:rsidP="009C136C">
      <w:pPr>
        <w:widowControl w:val="0"/>
        <w:ind w:firstLine="360"/>
        <w:jc w:val="center"/>
        <w:rPr>
          <w:b/>
          <w:bCs/>
          <w:i/>
          <w:iCs/>
        </w:rPr>
      </w:pPr>
      <w:r w:rsidRPr="004F6763">
        <w:rPr>
          <w:b/>
          <w:bCs/>
          <w:i/>
          <w:iCs/>
        </w:rPr>
        <w:t>Методика «Что такое хорошо и что такое плохо?»</w:t>
      </w:r>
    </w:p>
    <w:p w:rsidR="009C136C" w:rsidRPr="00B264F5" w:rsidRDefault="009C136C" w:rsidP="009C136C">
      <w:pPr>
        <w:widowControl w:val="0"/>
        <w:jc w:val="both"/>
      </w:pPr>
      <w:r w:rsidRPr="00B264F5">
        <w:t xml:space="preserve">Учащихся просят привести примеры: доброго дела, свидетелем которого ты был; зла, сделанного тебе другими; справедливого поступка твоего знакомого; безвольного поступка; проявления </w:t>
      </w:r>
      <w:r w:rsidRPr="00B264F5">
        <w:lastRenderedPageBreak/>
        <w:t xml:space="preserve">безответственности и др. </w:t>
      </w:r>
    </w:p>
    <w:p w:rsidR="009C136C" w:rsidRPr="00B264F5" w:rsidRDefault="009C136C" w:rsidP="009C136C">
      <w:pPr>
        <w:widowControl w:val="0"/>
        <w:jc w:val="both"/>
        <w:rPr>
          <w:i/>
          <w:iCs/>
        </w:rPr>
      </w:pPr>
      <w:r w:rsidRPr="00B264F5">
        <w:rPr>
          <w:i/>
          <w:iCs/>
        </w:rPr>
        <w:t>Обработка результатов.</w:t>
      </w:r>
    </w:p>
    <w:p w:rsidR="009C136C" w:rsidRPr="00B264F5" w:rsidRDefault="009C136C" w:rsidP="009C136C">
      <w:pPr>
        <w:widowControl w:val="0"/>
        <w:jc w:val="both"/>
      </w:pPr>
      <w:r w:rsidRPr="00B264F5">
        <w:t>Степень сформированности понятий о нравственных качествах оценивается по 3-х бальной шкале:</w:t>
      </w:r>
    </w:p>
    <w:p w:rsidR="009C136C" w:rsidRPr="00B264F5" w:rsidRDefault="009C136C" w:rsidP="009C136C">
      <w:pPr>
        <w:widowControl w:val="0"/>
        <w:jc w:val="both"/>
      </w:pPr>
      <w:r w:rsidRPr="00B264F5">
        <w:t>1 балл – если у ребенка сформировано неправильное представление о данном нравственном понятии;</w:t>
      </w:r>
    </w:p>
    <w:p w:rsidR="009C136C" w:rsidRPr="00B264F5" w:rsidRDefault="009C136C" w:rsidP="009C136C">
      <w:pPr>
        <w:widowControl w:val="0"/>
        <w:jc w:val="both"/>
      </w:pPr>
      <w:r w:rsidRPr="00B264F5">
        <w:t>2 балла – если представление о нравственном понятии правильное, но недостаточно четкое и полное;</w:t>
      </w:r>
    </w:p>
    <w:p w:rsidR="009C136C" w:rsidRPr="00B264F5" w:rsidRDefault="009C136C" w:rsidP="009C136C">
      <w:pPr>
        <w:widowControl w:val="0"/>
        <w:jc w:val="both"/>
      </w:pPr>
      <w:r w:rsidRPr="00B264F5">
        <w:t>3 балла – если сформировано полное и четкое представление.</w:t>
      </w:r>
    </w:p>
    <w:p w:rsidR="009C136C" w:rsidRDefault="009C136C" w:rsidP="009C136C">
      <w:pPr>
        <w:jc w:val="both"/>
      </w:pPr>
    </w:p>
    <w:p w:rsidR="009C136C" w:rsidRPr="00B264F5" w:rsidRDefault="009C136C" w:rsidP="009C136C">
      <w:pPr>
        <w:jc w:val="both"/>
      </w:pPr>
    </w:p>
    <w:p w:rsidR="009C136C" w:rsidRPr="004F6763" w:rsidRDefault="009C136C" w:rsidP="009C136C">
      <w:pPr>
        <w:widowControl w:val="0"/>
        <w:jc w:val="center"/>
        <w:rPr>
          <w:b/>
          <w:bCs/>
          <w:i/>
        </w:rPr>
      </w:pPr>
      <w:r w:rsidRPr="004F6763">
        <w:rPr>
          <w:b/>
          <w:bCs/>
          <w:i/>
        </w:rPr>
        <w:t>Диагностика эмоционального компонента нравственного развития</w:t>
      </w:r>
    </w:p>
    <w:p w:rsidR="009C136C" w:rsidRPr="004F6763" w:rsidRDefault="009C136C" w:rsidP="009C136C">
      <w:pPr>
        <w:widowControl w:val="0"/>
        <w:ind w:firstLine="360"/>
        <w:jc w:val="center"/>
        <w:rPr>
          <w:b/>
          <w:bCs/>
          <w:i/>
        </w:rPr>
      </w:pPr>
      <w:r w:rsidRPr="004F6763">
        <w:rPr>
          <w:b/>
          <w:bCs/>
          <w:i/>
          <w:iCs/>
        </w:rPr>
        <w:t>Методика «Сюжетные картинки»</w:t>
      </w:r>
      <w:r w:rsidRPr="004F6763">
        <w:rPr>
          <w:i/>
        </w:rPr>
        <w:t>(предназначена для детей</w:t>
      </w:r>
      <w:r w:rsidRPr="004F6763">
        <w:rPr>
          <w:b/>
          <w:bCs/>
          <w:i/>
        </w:rPr>
        <w:t xml:space="preserve"> 1-2 классов)</w:t>
      </w:r>
    </w:p>
    <w:p w:rsidR="009C136C" w:rsidRPr="004F6763" w:rsidRDefault="009C136C" w:rsidP="009C136C">
      <w:pPr>
        <w:widowControl w:val="0"/>
        <w:ind w:firstLine="360"/>
        <w:jc w:val="center"/>
        <w:rPr>
          <w:i/>
        </w:rPr>
      </w:pPr>
      <w:r w:rsidRPr="004F6763">
        <w:rPr>
          <w:i/>
        </w:rPr>
        <w:t>(по Р.Р.Калининой)</w:t>
      </w:r>
    </w:p>
    <w:p w:rsidR="009C136C" w:rsidRPr="00B264F5" w:rsidRDefault="009C136C" w:rsidP="009C136C">
      <w:pPr>
        <w:widowControl w:val="0"/>
        <w:ind w:firstLine="360"/>
        <w:jc w:val="both"/>
      </w:pPr>
    </w:p>
    <w:p w:rsidR="009C136C" w:rsidRPr="00B264F5" w:rsidRDefault="004C4710" w:rsidP="009C136C">
      <w:pPr>
        <w:widowControl w:val="0"/>
        <w:jc w:val="both"/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-44.4pt;margin-top:20.65pt;width:157.45pt;height:306.2pt;z-index:-251653120">
            <v:imagedata r:id="rId7" o:title="" croptop="240f" cropleft="14206f" cropright="14293f" gain="69719f"/>
          </v:shape>
          <o:OLEObject Type="Embed" ProgID="Photoshop.Image.8" ShapeID="_x0000_s1030" DrawAspect="Content" ObjectID="_1528191188" r:id="rId8">
            <o:FieldCodes>\s</o:FieldCodes>
          </o:OLEObject>
        </w:object>
      </w:r>
      <w:r>
        <w:rPr>
          <w:noProof/>
        </w:rPr>
        <w:object w:dxaOrig="1440" w:dyaOrig="1440">
          <v:shape id="_x0000_s1029" type="#_x0000_t75" style="position:absolute;left:0;text-align:left;margin-left:135pt;margin-top:12.75pt;width:148.45pt;height:306pt;z-index:-251654144">
            <v:imagedata r:id="rId9" o:title="" croptop="1391f" cropbottom="863f" cropleft="16580f" cropright="19029f" gain="69719f" grayscale="t"/>
          </v:shape>
          <o:OLEObject Type="Embed" ProgID="Photoshop.Image.8" ShapeID="_x0000_s1029" DrawAspect="Content" ObjectID="_1528191189" r:id="rId10">
            <o:FieldCodes>\s</o:FieldCodes>
          </o:OLEObject>
        </w:object>
      </w:r>
      <w:r w:rsidR="009C136C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4114800</wp:posOffset>
            </wp:positionH>
            <wp:positionV relativeFrom="paragraph">
              <wp:posOffset>149225</wp:posOffset>
            </wp:positionV>
            <wp:extent cx="1943100" cy="38862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23" t="2766" r="140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136C" w:rsidRPr="00B264F5">
        <w:tab/>
      </w:r>
      <w:r w:rsidR="009C136C" w:rsidRPr="00B264F5">
        <w:tab/>
      </w:r>
      <w:r w:rsidR="009C136C" w:rsidRPr="00B264F5">
        <w:tab/>
      </w:r>
      <w:r w:rsidR="009C136C" w:rsidRPr="00B264F5">
        <w:tab/>
      </w:r>
      <w:r w:rsidR="009C136C" w:rsidRPr="00B264F5">
        <w:tab/>
      </w:r>
      <w:r w:rsidR="009C136C" w:rsidRPr="00B264F5">
        <w:tab/>
      </w:r>
      <w:r w:rsidR="009C136C" w:rsidRPr="00B264F5">
        <w:tab/>
      </w:r>
      <w:r w:rsidR="009C136C" w:rsidRPr="00B264F5">
        <w:tab/>
      </w:r>
      <w:r w:rsidR="009C136C" w:rsidRPr="00B264F5">
        <w:tab/>
      </w:r>
    </w:p>
    <w:p w:rsidR="009C136C" w:rsidRPr="00B264F5" w:rsidRDefault="009C136C" w:rsidP="009C136C">
      <w:pPr>
        <w:widowControl w:val="0"/>
        <w:jc w:val="both"/>
      </w:pPr>
    </w:p>
    <w:p w:rsidR="009C136C" w:rsidRPr="00B264F5" w:rsidRDefault="009C136C" w:rsidP="009C136C">
      <w:pPr>
        <w:widowControl w:val="0"/>
        <w:jc w:val="both"/>
      </w:pPr>
    </w:p>
    <w:p w:rsidR="009C136C" w:rsidRPr="00B264F5" w:rsidRDefault="009C136C" w:rsidP="009C136C">
      <w:pPr>
        <w:widowControl w:val="0"/>
        <w:jc w:val="both"/>
        <w:rPr>
          <w:i/>
          <w:iCs/>
        </w:rPr>
      </w:pPr>
    </w:p>
    <w:p w:rsidR="009C136C" w:rsidRPr="00B264F5" w:rsidRDefault="009C136C" w:rsidP="009C136C">
      <w:pPr>
        <w:widowControl w:val="0"/>
        <w:jc w:val="both"/>
        <w:rPr>
          <w:i/>
          <w:iCs/>
        </w:rPr>
      </w:pPr>
    </w:p>
    <w:p w:rsidR="009C136C" w:rsidRPr="00B264F5" w:rsidRDefault="009C136C" w:rsidP="009C136C">
      <w:pPr>
        <w:widowControl w:val="0"/>
        <w:jc w:val="both"/>
        <w:rPr>
          <w:i/>
          <w:iCs/>
        </w:rPr>
      </w:pPr>
    </w:p>
    <w:p w:rsidR="009C136C" w:rsidRPr="00B264F5" w:rsidRDefault="009C136C" w:rsidP="009C136C">
      <w:pPr>
        <w:widowControl w:val="0"/>
        <w:jc w:val="both"/>
        <w:rPr>
          <w:i/>
          <w:iCs/>
        </w:rPr>
      </w:pPr>
    </w:p>
    <w:p w:rsidR="009C136C" w:rsidRPr="00B264F5" w:rsidRDefault="009C136C" w:rsidP="009C136C">
      <w:pPr>
        <w:widowControl w:val="0"/>
        <w:jc w:val="both"/>
        <w:rPr>
          <w:i/>
          <w:iCs/>
        </w:rPr>
      </w:pPr>
    </w:p>
    <w:p w:rsidR="009C136C" w:rsidRPr="00B264F5" w:rsidRDefault="009C136C" w:rsidP="009C136C">
      <w:pPr>
        <w:widowControl w:val="0"/>
        <w:jc w:val="both"/>
        <w:rPr>
          <w:i/>
          <w:iCs/>
        </w:rPr>
      </w:pPr>
    </w:p>
    <w:p w:rsidR="009C136C" w:rsidRPr="00B264F5" w:rsidRDefault="009C136C" w:rsidP="009C136C">
      <w:pPr>
        <w:widowControl w:val="0"/>
        <w:jc w:val="both"/>
        <w:rPr>
          <w:i/>
          <w:iCs/>
        </w:rPr>
      </w:pPr>
    </w:p>
    <w:p w:rsidR="009C136C" w:rsidRPr="00B264F5" w:rsidRDefault="009C136C" w:rsidP="009C136C">
      <w:pPr>
        <w:widowControl w:val="0"/>
        <w:jc w:val="both"/>
        <w:rPr>
          <w:i/>
          <w:iCs/>
        </w:rPr>
      </w:pPr>
    </w:p>
    <w:p w:rsidR="009C136C" w:rsidRPr="00B264F5" w:rsidRDefault="009C136C" w:rsidP="009C136C">
      <w:pPr>
        <w:widowControl w:val="0"/>
        <w:jc w:val="both"/>
        <w:rPr>
          <w:i/>
          <w:iCs/>
        </w:rPr>
      </w:pPr>
    </w:p>
    <w:p w:rsidR="009C136C" w:rsidRDefault="009C136C" w:rsidP="009C136C">
      <w:pPr>
        <w:widowControl w:val="0"/>
        <w:jc w:val="both"/>
        <w:rPr>
          <w:i/>
          <w:iCs/>
        </w:rPr>
      </w:pPr>
    </w:p>
    <w:p w:rsidR="009C136C" w:rsidRDefault="009C136C" w:rsidP="009C136C">
      <w:pPr>
        <w:widowControl w:val="0"/>
        <w:jc w:val="both"/>
        <w:rPr>
          <w:i/>
          <w:iCs/>
        </w:rPr>
      </w:pPr>
    </w:p>
    <w:p w:rsidR="009C136C" w:rsidRPr="00B264F5" w:rsidRDefault="009C136C" w:rsidP="009C136C">
      <w:pPr>
        <w:widowControl w:val="0"/>
        <w:jc w:val="both"/>
        <w:rPr>
          <w:i/>
          <w:iCs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3144520</wp:posOffset>
            </wp:positionH>
            <wp:positionV relativeFrom="paragraph">
              <wp:posOffset>282575</wp:posOffset>
            </wp:positionV>
            <wp:extent cx="2312670" cy="402463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73" t="-17" r="20293" b="121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670" cy="402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105410</wp:posOffset>
            </wp:positionH>
            <wp:positionV relativeFrom="paragraph">
              <wp:posOffset>100330</wp:posOffset>
            </wp:positionV>
            <wp:extent cx="2308225" cy="393446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16" t="8986" r="25362" b="226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225" cy="393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136C" w:rsidRPr="00B264F5" w:rsidRDefault="009C136C" w:rsidP="009C136C">
      <w:pPr>
        <w:widowControl w:val="0"/>
        <w:jc w:val="both"/>
        <w:rPr>
          <w:i/>
          <w:iCs/>
        </w:rPr>
      </w:pPr>
    </w:p>
    <w:p w:rsidR="009C136C" w:rsidRPr="00B264F5" w:rsidRDefault="009C136C" w:rsidP="009C136C">
      <w:pPr>
        <w:widowControl w:val="0"/>
        <w:jc w:val="both"/>
        <w:rPr>
          <w:i/>
          <w:iCs/>
        </w:rPr>
      </w:pPr>
    </w:p>
    <w:p w:rsidR="009C136C" w:rsidRPr="00B264F5" w:rsidRDefault="009C136C" w:rsidP="009C136C">
      <w:pPr>
        <w:widowControl w:val="0"/>
        <w:jc w:val="both"/>
        <w:rPr>
          <w:i/>
          <w:iCs/>
        </w:rPr>
      </w:pPr>
    </w:p>
    <w:p w:rsidR="009C136C" w:rsidRPr="00B264F5" w:rsidRDefault="009C136C" w:rsidP="009C136C">
      <w:pPr>
        <w:widowControl w:val="0"/>
        <w:jc w:val="both"/>
        <w:rPr>
          <w:i/>
          <w:iCs/>
        </w:rPr>
      </w:pPr>
    </w:p>
    <w:p w:rsidR="009C136C" w:rsidRPr="00B264F5" w:rsidRDefault="009C136C" w:rsidP="009C136C">
      <w:pPr>
        <w:widowControl w:val="0"/>
        <w:tabs>
          <w:tab w:val="left" w:pos="6440"/>
        </w:tabs>
        <w:jc w:val="both"/>
        <w:rPr>
          <w:i/>
          <w:iCs/>
        </w:rPr>
      </w:pPr>
      <w:r w:rsidRPr="00B264F5">
        <w:rPr>
          <w:i/>
          <w:iCs/>
        </w:rPr>
        <w:tab/>
      </w:r>
    </w:p>
    <w:p w:rsidR="009C136C" w:rsidRPr="00B264F5" w:rsidRDefault="009C136C" w:rsidP="009C136C">
      <w:pPr>
        <w:widowControl w:val="0"/>
        <w:jc w:val="both"/>
        <w:rPr>
          <w:i/>
          <w:iCs/>
        </w:rPr>
      </w:pPr>
    </w:p>
    <w:p w:rsidR="009C136C" w:rsidRPr="00B264F5" w:rsidRDefault="009C136C" w:rsidP="009C136C">
      <w:pPr>
        <w:widowControl w:val="0"/>
        <w:ind w:firstLine="480"/>
        <w:jc w:val="both"/>
        <w:rPr>
          <w:i/>
          <w:iCs/>
        </w:rPr>
      </w:pPr>
    </w:p>
    <w:p w:rsidR="009C136C" w:rsidRPr="00B264F5" w:rsidRDefault="009C136C" w:rsidP="009C136C">
      <w:pPr>
        <w:widowControl w:val="0"/>
        <w:ind w:firstLine="480"/>
        <w:jc w:val="both"/>
      </w:pPr>
    </w:p>
    <w:p w:rsidR="009C136C" w:rsidRPr="00B264F5" w:rsidRDefault="009C136C" w:rsidP="009C136C">
      <w:pPr>
        <w:widowControl w:val="0"/>
        <w:ind w:firstLine="480"/>
        <w:jc w:val="both"/>
      </w:pPr>
    </w:p>
    <w:p w:rsidR="009C136C" w:rsidRPr="00B264F5" w:rsidRDefault="009C136C" w:rsidP="009C136C">
      <w:pPr>
        <w:widowControl w:val="0"/>
        <w:ind w:firstLine="480"/>
        <w:jc w:val="both"/>
      </w:pPr>
    </w:p>
    <w:p w:rsidR="009C136C" w:rsidRPr="00B264F5" w:rsidRDefault="009C136C" w:rsidP="009C136C">
      <w:pPr>
        <w:widowControl w:val="0"/>
        <w:ind w:firstLine="480"/>
        <w:jc w:val="both"/>
      </w:pPr>
    </w:p>
    <w:p w:rsidR="009C136C" w:rsidRPr="00B264F5" w:rsidRDefault="009C136C" w:rsidP="009C136C">
      <w:pPr>
        <w:widowControl w:val="0"/>
        <w:ind w:firstLine="480"/>
        <w:jc w:val="both"/>
      </w:pPr>
    </w:p>
    <w:p w:rsidR="009C136C" w:rsidRPr="00B264F5" w:rsidRDefault="009C136C" w:rsidP="009C136C">
      <w:pPr>
        <w:widowControl w:val="0"/>
        <w:ind w:firstLine="480"/>
        <w:jc w:val="both"/>
        <w:rPr>
          <w:i/>
          <w:iCs/>
        </w:rPr>
      </w:pPr>
      <w:r w:rsidRPr="00B264F5">
        <w:t>Ребенку предоставляются картинки с изображением положительных и отрицательных поступков сверстников. Ребенок должен разложить картинки так, чтобы с одной стороны лежали те, на которых нарисованы хорошие поступки, а с другой – плохие, объясняя свой выбор.</w:t>
      </w:r>
    </w:p>
    <w:p w:rsidR="009C136C" w:rsidRPr="00B264F5" w:rsidRDefault="009C136C" w:rsidP="009C136C">
      <w:pPr>
        <w:widowControl w:val="0"/>
        <w:jc w:val="both"/>
        <w:rPr>
          <w:i/>
          <w:iCs/>
        </w:rPr>
      </w:pPr>
      <w:r w:rsidRPr="00B264F5">
        <w:rPr>
          <w:i/>
          <w:iCs/>
        </w:rPr>
        <w:t>Обработка результатов.</w:t>
      </w:r>
    </w:p>
    <w:p w:rsidR="009C136C" w:rsidRPr="00B264F5" w:rsidRDefault="009C136C" w:rsidP="009C136C">
      <w:pPr>
        <w:widowControl w:val="0"/>
        <w:jc w:val="both"/>
      </w:pPr>
      <w:r w:rsidRPr="00B264F5">
        <w:t>0 баллов – ребенок неправильно раскладывает картинки (в одной стопке картинки с изображением плохих и хороших поступков), эмоциональные реакции неадекватны или отсутствуют.</w:t>
      </w:r>
    </w:p>
    <w:p w:rsidR="009C136C" w:rsidRPr="00B264F5" w:rsidRDefault="009C136C" w:rsidP="009C136C">
      <w:pPr>
        <w:widowControl w:val="0"/>
        <w:jc w:val="both"/>
      </w:pPr>
      <w:r w:rsidRPr="00B264F5">
        <w:t>1 балл – ребенок правильно раскладывает картинки, но не может обосновать свои действия; эмоциональные реакции неадекватны.</w:t>
      </w:r>
    </w:p>
    <w:p w:rsidR="009C136C" w:rsidRPr="00B264F5" w:rsidRDefault="009C136C" w:rsidP="009C136C">
      <w:pPr>
        <w:widowControl w:val="0"/>
        <w:jc w:val="both"/>
      </w:pPr>
      <w:r w:rsidRPr="00B264F5">
        <w:t>2 балла – ребенок правильно раскладывает картинки, обосновывает свои действия, эмоциональные реакции адекватны, но выражены слабо.</w:t>
      </w:r>
    </w:p>
    <w:p w:rsidR="009C136C" w:rsidRPr="00B264F5" w:rsidRDefault="009C136C" w:rsidP="009C136C">
      <w:pPr>
        <w:widowControl w:val="0"/>
        <w:jc w:val="both"/>
      </w:pPr>
      <w:r w:rsidRPr="00B264F5">
        <w:t>3 балла – ребенок обосновывает свой выбор (называет моральные нормы); эмоциональные реакции адекватны, ярки, проявляются в мимике, активной жестикуляции и т.д.</w:t>
      </w:r>
    </w:p>
    <w:p w:rsidR="009C136C" w:rsidRPr="00B264F5" w:rsidRDefault="009C136C" w:rsidP="009C136C">
      <w:pPr>
        <w:jc w:val="center"/>
      </w:pPr>
    </w:p>
    <w:p w:rsidR="009C136C" w:rsidRPr="004F6763" w:rsidRDefault="009C136C" w:rsidP="009C136C">
      <w:pPr>
        <w:widowControl w:val="0"/>
        <w:ind w:firstLine="480"/>
        <w:jc w:val="center"/>
        <w:rPr>
          <w:b/>
          <w:bCs/>
          <w:i/>
        </w:rPr>
      </w:pPr>
      <w:r w:rsidRPr="004F6763">
        <w:rPr>
          <w:b/>
          <w:bCs/>
          <w:i/>
          <w:iCs/>
        </w:rPr>
        <w:t>Методика «Что мы ценим в людях»</w:t>
      </w:r>
    </w:p>
    <w:p w:rsidR="009C136C" w:rsidRPr="004F6763" w:rsidRDefault="009C136C" w:rsidP="009C136C">
      <w:pPr>
        <w:widowControl w:val="0"/>
        <w:ind w:firstLine="480"/>
        <w:jc w:val="center"/>
        <w:rPr>
          <w:i/>
        </w:rPr>
      </w:pPr>
      <w:r w:rsidRPr="004F6763">
        <w:rPr>
          <w:i/>
        </w:rPr>
        <w:t>(предназначена для выявления нравственных ориентаций ребенка).</w:t>
      </w:r>
    </w:p>
    <w:p w:rsidR="009C136C" w:rsidRPr="00B264F5" w:rsidRDefault="009C136C" w:rsidP="009C136C">
      <w:pPr>
        <w:widowControl w:val="0"/>
        <w:ind w:firstLine="480"/>
        <w:jc w:val="both"/>
        <w:rPr>
          <w:b/>
          <w:bCs/>
        </w:rPr>
      </w:pPr>
      <w:r w:rsidRPr="00B264F5">
        <w:t xml:space="preserve">Ребенку предлагается мысленно выбрать двух своих знакомых: один из них хороший человек, </w:t>
      </w:r>
      <w:r w:rsidRPr="00B264F5">
        <w:lastRenderedPageBreak/>
        <w:t>на которого ребенок хотел бы быть похожим, другой – плохой. После чего просят назвать те их качества, которые нравятся в них и которые не нравятся, и привести по три примера поступков на эти качества. Исследование проводится индивидуально. Ребенок должен дать моральную оценку поступкам, что позволит выявить отношение детей к нравственным нормам. Особое внимание уделяется оценке адекватности эмоциональных реакций ребенка на моральные нормы: положительная эмоциональная реакция (улыбка, одобрение и т.п.) на нравственный поступок и отрицательная эмоциональная реакция (осуждение, негодование и т.п.) – на безнравственный поступок.</w:t>
      </w:r>
    </w:p>
    <w:p w:rsidR="009C136C" w:rsidRPr="00B264F5" w:rsidRDefault="009C136C" w:rsidP="009C136C">
      <w:pPr>
        <w:widowControl w:val="0"/>
        <w:jc w:val="both"/>
        <w:rPr>
          <w:i/>
          <w:iCs/>
        </w:rPr>
      </w:pPr>
      <w:r w:rsidRPr="00B264F5">
        <w:rPr>
          <w:i/>
          <w:iCs/>
        </w:rPr>
        <w:t>Обработка результатов.</w:t>
      </w:r>
    </w:p>
    <w:p w:rsidR="009C136C" w:rsidRPr="00B264F5" w:rsidRDefault="009C136C" w:rsidP="009C136C">
      <w:pPr>
        <w:widowControl w:val="0"/>
        <w:jc w:val="both"/>
      </w:pPr>
      <w:r w:rsidRPr="00B264F5">
        <w:t>0 баллов – ребенок не имеет четких нравственных ориентиров. Отношения к нравственным нормам неустойчивое. Неправильно объясняет поступки, эмоциональные реакции неадекватны или отсутствуют.</w:t>
      </w:r>
    </w:p>
    <w:p w:rsidR="009C136C" w:rsidRPr="00B264F5" w:rsidRDefault="009C136C" w:rsidP="009C136C">
      <w:pPr>
        <w:widowControl w:val="0"/>
        <w:jc w:val="both"/>
      </w:pPr>
      <w:r w:rsidRPr="00B264F5">
        <w:t xml:space="preserve">1 балл – нравственные ориентиры существуют, но соответствовать им ребенок не стремится или считает это недостижимой мечтой. Адекватно оценивает поступки, однако, отношение к нравственным нормам неустойчивое, пассивное. Эмоциональные реакции неадекватны. </w:t>
      </w:r>
    </w:p>
    <w:p w:rsidR="009C136C" w:rsidRPr="00B264F5" w:rsidRDefault="009C136C" w:rsidP="009C136C">
      <w:pPr>
        <w:widowControl w:val="0"/>
        <w:jc w:val="both"/>
      </w:pPr>
      <w:r w:rsidRPr="00B264F5">
        <w:t>2 балла – нравственные ориентиры существуют, оценки поступков и эмоциональные реакции адекватны, но отношение к нравственным нормам ещё недостаточно устойчивое.</w:t>
      </w:r>
    </w:p>
    <w:p w:rsidR="009C136C" w:rsidRPr="00B264F5" w:rsidRDefault="009C136C" w:rsidP="009C136C">
      <w:pPr>
        <w:widowControl w:val="0"/>
        <w:jc w:val="both"/>
      </w:pPr>
      <w:r w:rsidRPr="00B264F5">
        <w:t>3 балла – ребенок обосновывает свой выбор нравственными установками; эмоциональные реакции адекватны, отношение к нравственны</w:t>
      </w:r>
      <w:r>
        <w:t>м нормам активное и устойчивое.</w:t>
      </w:r>
    </w:p>
    <w:p w:rsidR="009C136C" w:rsidRDefault="009C136C" w:rsidP="009C136C">
      <w:pPr>
        <w:jc w:val="center"/>
        <w:rPr>
          <w:b/>
          <w:i/>
          <w:color w:val="FF0000"/>
        </w:rPr>
      </w:pPr>
    </w:p>
    <w:p w:rsidR="009C136C" w:rsidRDefault="009C136C" w:rsidP="009C136C">
      <w:pPr>
        <w:jc w:val="center"/>
        <w:rPr>
          <w:b/>
          <w:i/>
          <w:color w:val="FF0000"/>
        </w:rPr>
      </w:pPr>
    </w:p>
    <w:p w:rsidR="009C136C" w:rsidRDefault="009C136C" w:rsidP="009C136C">
      <w:pPr>
        <w:jc w:val="center"/>
        <w:rPr>
          <w:b/>
          <w:i/>
          <w:color w:val="FF0000"/>
        </w:rPr>
      </w:pPr>
    </w:p>
    <w:p w:rsidR="009C136C" w:rsidRPr="004F6763" w:rsidRDefault="009C136C" w:rsidP="009C136C">
      <w:pPr>
        <w:jc w:val="center"/>
        <w:rPr>
          <w:b/>
          <w:i/>
        </w:rPr>
      </w:pPr>
      <w:r w:rsidRPr="004F6763">
        <w:rPr>
          <w:b/>
          <w:i/>
        </w:rPr>
        <w:t>Диагностические задания по выявлению сформированности у детей</w:t>
      </w:r>
    </w:p>
    <w:p w:rsidR="009C136C" w:rsidRPr="004F6763" w:rsidRDefault="009C136C" w:rsidP="009C136C">
      <w:pPr>
        <w:jc w:val="center"/>
        <w:rPr>
          <w:b/>
          <w:i/>
        </w:rPr>
      </w:pPr>
      <w:r w:rsidRPr="004F6763">
        <w:rPr>
          <w:b/>
          <w:i/>
        </w:rPr>
        <w:t>осознанного отношения  к своему здоровью</w:t>
      </w:r>
    </w:p>
    <w:p w:rsidR="009C136C" w:rsidRPr="004F6763" w:rsidRDefault="009C136C" w:rsidP="009C136C">
      <w:pPr>
        <w:jc w:val="center"/>
      </w:pPr>
      <w:r w:rsidRPr="004F6763">
        <w:t>1-2 класс</w:t>
      </w:r>
    </w:p>
    <w:p w:rsidR="009C136C" w:rsidRPr="00B264F5" w:rsidRDefault="009C136C" w:rsidP="009C136C">
      <w:pPr>
        <w:jc w:val="both"/>
      </w:pPr>
      <w:r w:rsidRPr="00B264F5">
        <w:rPr>
          <w:u w:val="single"/>
        </w:rPr>
        <w:t>Цель</w:t>
      </w:r>
      <w:r w:rsidRPr="00B264F5">
        <w:t>:   выявить уровень сформированности  у детей  осознанное отношение  к своему здоровью  в начале и в конце  года.</w:t>
      </w:r>
    </w:p>
    <w:p w:rsidR="009C136C" w:rsidRPr="00B264F5" w:rsidRDefault="009C136C" w:rsidP="009C136C">
      <w:pPr>
        <w:jc w:val="both"/>
      </w:pPr>
      <w:r w:rsidRPr="00B264F5">
        <w:t>   Каждое из заданий соответствует определённой задачи по формированию осознанного отношения к своему здоровью у детей:  о факторах вреда и пользы для здоровья в условиях города; о значении для здоровья двигательной деятельности; о поддержании здоровья с помощью закаливающих и профилактических мероприятий;  использования полезных  для здоровья предметов, продуктов;  о знании способов ухода за своим организмом и правил ЗОЖ;  элементарные знания о внешнем и внутреннем строении   Ответы детей оценивались по трёх бальной системе по следующим критериям:</w:t>
      </w:r>
    </w:p>
    <w:p w:rsidR="009C136C" w:rsidRPr="00B264F5" w:rsidRDefault="009C136C" w:rsidP="009C136C">
      <w:pPr>
        <w:jc w:val="both"/>
      </w:pPr>
      <w:r w:rsidRPr="00B264F5">
        <w:rPr>
          <w:u w:val="single"/>
        </w:rPr>
        <w:t>3 балла</w:t>
      </w:r>
      <w:r w:rsidRPr="00B264F5">
        <w:t> – высокий уровень.</w:t>
      </w:r>
    </w:p>
    <w:p w:rsidR="009C136C" w:rsidRPr="00B264F5" w:rsidRDefault="009C136C" w:rsidP="009C136C">
      <w:pPr>
        <w:jc w:val="both"/>
      </w:pPr>
      <w:r w:rsidRPr="00B264F5">
        <w:rPr>
          <w:u w:val="single"/>
        </w:rPr>
        <w:t>2 балла</w:t>
      </w:r>
      <w:r w:rsidRPr="00B264F5">
        <w:t> – средний уровень.</w:t>
      </w:r>
    </w:p>
    <w:p w:rsidR="009C136C" w:rsidRPr="00B264F5" w:rsidRDefault="009C136C" w:rsidP="009C136C">
      <w:pPr>
        <w:jc w:val="both"/>
      </w:pPr>
      <w:r w:rsidRPr="00B264F5">
        <w:rPr>
          <w:u w:val="single"/>
        </w:rPr>
        <w:t>1 балл</w:t>
      </w:r>
      <w:r w:rsidRPr="00B264F5">
        <w:t> – низкий уровень.</w:t>
      </w:r>
    </w:p>
    <w:p w:rsidR="009C136C" w:rsidRPr="00B264F5" w:rsidRDefault="009C136C" w:rsidP="009C136C">
      <w:pPr>
        <w:jc w:val="both"/>
      </w:pPr>
      <w:r w:rsidRPr="00B264F5">
        <w:t> </w:t>
      </w:r>
    </w:p>
    <w:p w:rsidR="009C136C" w:rsidRPr="00B264F5" w:rsidRDefault="009C136C" w:rsidP="009C136C">
      <w:pPr>
        <w:jc w:val="both"/>
      </w:pPr>
      <w:r w:rsidRPr="00B264F5">
        <w:rPr>
          <w:u w:val="single"/>
        </w:rPr>
        <w:t>1 диагностическое задание: «В гостях у Здоровячков и хлюпиков»</w:t>
      </w:r>
    </w:p>
    <w:p w:rsidR="009C136C" w:rsidRPr="00B264F5" w:rsidRDefault="009C136C" w:rsidP="009C136C">
      <w:pPr>
        <w:jc w:val="both"/>
      </w:pPr>
      <w:r w:rsidRPr="00B264F5">
        <w:rPr>
          <w:u w:val="single"/>
        </w:rPr>
        <w:t>Цель</w:t>
      </w:r>
      <w:r w:rsidRPr="00B264F5">
        <w:t>:  выявить уровень сформированности представлений детей о пользе физкультуры и спорта для укрепления организма человека.</w:t>
      </w:r>
    </w:p>
    <w:p w:rsidR="009C136C" w:rsidRPr="00B264F5" w:rsidRDefault="009C136C" w:rsidP="009C136C">
      <w:pPr>
        <w:jc w:val="both"/>
      </w:pPr>
      <w:r w:rsidRPr="00B264F5">
        <w:t>  </w:t>
      </w:r>
      <w:r w:rsidRPr="00B264F5">
        <w:rPr>
          <w:u w:val="single"/>
        </w:rPr>
        <w:t>Материал:</w:t>
      </w:r>
      <w:r w:rsidRPr="00B264F5">
        <w:t> набор из 6 картинок, на которых изображены дети, выполняющие различные действия: занимаются спортом, делают зарядку, играют на улице, катаются на велосипеде, на лыжах; и дети, которые смотрят телевизор, играют на компьютере, читают книгу лёжа.</w:t>
      </w:r>
    </w:p>
    <w:p w:rsidR="009C136C" w:rsidRPr="00B264F5" w:rsidRDefault="009C136C" w:rsidP="009C136C">
      <w:pPr>
        <w:jc w:val="both"/>
      </w:pPr>
      <w:r w:rsidRPr="00B264F5">
        <w:t>   </w:t>
      </w:r>
      <w:r w:rsidRPr="00B264F5">
        <w:rPr>
          <w:u w:val="single"/>
        </w:rPr>
        <w:t>Содержание</w:t>
      </w:r>
      <w:r w:rsidRPr="00B264F5">
        <w:t>: педагог предлагает ребёнку  рассмотреть лежащие перед ним картинки,  на которых изображены дети, выполняющие различные действия:  занимаются спортом,  катаются на лыжах, велосипеде, делают</w:t>
      </w:r>
    </w:p>
    <w:p w:rsidR="009C136C" w:rsidRPr="00B264F5" w:rsidRDefault="009C136C" w:rsidP="009C136C">
      <w:pPr>
        <w:jc w:val="both"/>
      </w:pPr>
      <w:r w:rsidRPr="00B264F5">
        <w:t>зарядку, играют на улице, читают книгу лёжа, играют на компьютере. И предлагает выбрать те картинки, которые,  способствуют здоровому образу жизни. Ребёнок выбирает картинку, сопровождая свои действия объяснениями.</w:t>
      </w:r>
    </w:p>
    <w:p w:rsidR="009C136C" w:rsidRPr="00B264F5" w:rsidRDefault="009C136C" w:rsidP="009C136C">
      <w:pPr>
        <w:jc w:val="both"/>
      </w:pPr>
      <w:r w:rsidRPr="00B264F5">
        <w:rPr>
          <w:u w:val="single"/>
        </w:rPr>
        <w:t>   1 балл-</w:t>
      </w:r>
      <w:r w:rsidRPr="00B264F5">
        <w:t> ребёнок  затрудняется объяснить понятие « здоровье», значение   для здоровья знакомых ему видов деятельности.   Испытывает потребность в помощи в виде наводящих вопросов и конкретных житейских  примеров. У ребёнка сформированы отрывочные, бессистемные представления о здоровье и ЗОЖ. Ребёнок инициативу не проявляет.</w:t>
      </w:r>
    </w:p>
    <w:p w:rsidR="009C136C" w:rsidRPr="00B264F5" w:rsidRDefault="009C136C" w:rsidP="009C136C">
      <w:pPr>
        <w:jc w:val="both"/>
      </w:pPr>
      <w:r w:rsidRPr="00B264F5">
        <w:t>   </w:t>
      </w:r>
      <w:r w:rsidRPr="00B264F5">
        <w:rPr>
          <w:u w:val="single"/>
        </w:rPr>
        <w:t>2 балла</w:t>
      </w:r>
      <w:r w:rsidRPr="00B264F5">
        <w:t xml:space="preserve">  - ребёнок трактует понятие « здоровье» как состояние человека, когда он выздоравливает после болезни;  имеет элементарные представления о ЗОЖ, связывая его с некоторыми видами деятельности, необходимыми для сохранения здоровья. Способен  выявлять направленную на </w:t>
      </w:r>
      <w:r w:rsidRPr="00B264F5">
        <w:lastRenderedPageBreak/>
        <w:t>формирование ЗОЖ сущность некоторых видов деятельности; для актуализации представлений ему требуется  эмоционально- стимулирующая помощь взрослого и наводящие вопросы.   У ребёнка сформированы единичные представления о здоровье и ЗОЖ. Ребёнок проявляет инициативу на основе подражания другим детям, но осознанности и потребности в этих мероприятиях нет.</w:t>
      </w:r>
    </w:p>
    <w:p w:rsidR="009C136C" w:rsidRPr="00B264F5" w:rsidRDefault="009C136C" w:rsidP="009C136C">
      <w:pPr>
        <w:jc w:val="both"/>
      </w:pPr>
      <w:r w:rsidRPr="00B264F5">
        <w:rPr>
          <w:u w:val="single"/>
        </w:rPr>
        <w:t>3 балла</w:t>
      </w:r>
      <w:r w:rsidRPr="00B264F5">
        <w:t> – ребёнок способен к осознанию значения для здоровья некоторых проявлений образа жизни, имеет некоторые правильные  представления о ЗОЖ  как активной деятельности, направленной на сохранение и укрепление здоровья; о здоровье как о состоянии физического и психологического благополучия организма. Ребёнок активен и самостоятелен в своих суждениях и высказываниях; его представления о ЗОЖ носят элементарный, но целостный характер.</w:t>
      </w:r>
    </w:p>
    <w:p w:rsidR="009C136C" w:rsidRPr="00B264F5" w:rsidRDefault="009C136C" w:rsidP="009C136C">
      <w:pPr>
        <w:jc w:val="both"/>
      </w:pPr>
      <w:r w:rsidRPr="00B264F5">
        <w:rPr>
          <w:u w:val="single"/>
        </w:rPr>
        <w:t>    2 диагностическое задание : « Помоги Незнайке».</w:t>
      </w:r>
    </w:p>
    <w:p w:rsidR="009C136C" w:rsidRPr="00B264F5" w:rsidRDefault="009C136C" w:rsidP="009C136C">
      <w:pPr>
        <w:jc w:val="both"/>
      </w:pPr>
      <w:r w:rsidRPr="00B264F5">
        <w:rPr>
          <w:u w:val="single"/>
        </w:rPr>
        <w:t>Цель:</w:t>
      </w:r>
      <w:r w:rsidRPr="00B264F5">
        <w:t> выявить уровень сформированностипредставлений  детей о полезных для здоровья  продуктах.</w:t>
      </w:r>
    </w:p>
    <w:p w:rsidR="009C136C" w:rsidRPr="00B264F5" w:rsidRDefault="009C136C" w:rsidP="009C136C">
      <w:pPr>
        <w:jc w:val="both"/>
      </w:pPr>
      <w:r w:rsidRPr="00B264F5">
        <w:rPr>
          <w:u w:val="single"/>
        </w:rPr>
        <w:t>Материал:</w:t>
      </w:r>
      <w:r w:rsidRPr="00B264F5">
        <w:t> набор  предметных  картинок, на которых изображены: чеснок, лук, яблоко,  кефир, молоко, торт, чипсы, кока – кола.  Кукла « Незнайка».</w:t>
      </w:r>
    </w:p>
    <w:p w:rsidR="009C136C" w:rsidRPr="00B264F5" w:rsidRDefault="009C136C" w:rsidP="009C136C">
      <w:pPr>
        <w:jc w:val="both"/>
      </w:pPr>
      <w:r w:rsidRPr="00B264F5">
        <w:rPr>
          <w:u w:val="single"/>
        </w:rPr>
        <w:t>Содержание</w:t>
      </w:r>
      <w:r w:rsidRPr="00B264F5">
        <w:t>: педагог предлагает рассмотреть  ребёнку   предметные картинки, на которых изображены: чеснок, лук, яблоко,  кефир, молоко, торт, чипсы, кока – кола. И   говорит:  « к нам пришел « Незнайка», помоги ему выбрать полезные для здоровья человека   продукты».</w:t>
      </w:r>
    </w:p>
    <w:p w:rsidR="009C136C" w:rsidRPr="00B264F5" w:rsidRDefault="009C136C" w:rsidP="009C136C">
      <w:pPr>
        <w:jc w:val="both"/>
      </w:pPr>
      <w:r w:rsidRPr="00B264F5">
        <w:rPr>
          <w:u w:val="single"/>
        </w:rPr>
        <w:t>1 балл-</w:t>
      </w:r>
      <w:r w:rsidRPr="00B264F5">
        <w:t> ребёнок  затрудняется  выбрать  полезные для здоровья человека продукты и объяснить их значение.  Испытывает потребность в помощи в виде наводящих вопросов и конкретных житейских  примеров.</w:t>
      </w:r>
    </w:p>
    <w:p w:rsidR="009C136C" w:rsidRPr="00B264F5" w:rsidRDefault="009C136C" w:rsidP="009C136C">
      <w:pPr>
        <w:jc w:val="both"/>
      </w:pPr>
      <w:r w:rsidRPr="00B264F5">
        <w:t>2</w:t>
      </w:r>
      <w:r w:rsidRPr="00B264F5">
        <w:rPr>
          <w:u w:val="single"/>
        </w:rPr>
        <w:t> балла</w:t>
      </w:r>
      <w:r w:rsidRPr="00B264F5">
        <w:t>  - ребёнок  имеет элементарные представления о ЗОЖ.  Для актуализации представлений ему требуется  помощь взрослого в виде  наводящих вопросов и конкретных житейских примеров.   У ребёнка сформированы единичные представления о здоровье и ЗОЖ.</w:t>
      </w:r>
    </w:p>
    <w:p w:rsidR="009C136C" w:rsidRPr="00B264F5" w:rsidRDefault="009C136C" w:rsidP="009C136C">
      <w:pPr>
        <w:jc w:val="both"/>
      </w:pPr>
      <w:r w:rsidRPr="00B264F5">
        <w:rPr>
          <w:u w:val="single"/>
        </w:rPr>
        <w:t>3 балла</w:t>
      </w:r>
      <w:r w:rsidRPr="00B264F5">
        <w:t> – ребёнок способен к осознанию значения для здоровья некоторых проявлений образа жизни, имеет некоторые правильные  представления о ЗОЖ  как активной деятельности, направленной на сохранение и укрепление </w:t>
      </w:r>
    </w:p>
    <w:p w:rsidR="009C136C" w:rsidRPr="00B264F5" w:rsidRDefault="009C136C" w:rsidP="009C136C">
      <w:pPr>
        <w:jc w:val="both"/>
      </w:pPr>
      <w:r w:rsidRPr="00B264F5">
        <w:t>здоровья.  Ребёнок активен и самостоятелен в своих суждениях и высказываниях; его представления о ЗОЖ носят элементарный, но целостный характер.</w:t>
      </w:r>
    </w:p>
    <w:p w:rsidR="009C136C" w:rsidRPr="00B264F5" w:rsidRDefault="009C136C" w:rsidP="009C136C">
      <w:pPr>
        <w:jc w:val="both"/>
      </w:pPr>
      <w:r w:rsidRPr="00B264F5">
        <w:t>  </w:t>
      </w:r>
      <w:r w:rsidRPr="00B264F5">
        <w:rPr>
          <w:u w:val="single"/>
        </w:rPr>
        <w:t>3 диагностическое задание:  « Городок здоровья».</w:t>
      </w:r>
    </w:p>
    <w:p w:rsidR="009C136C" w:rsidRPr="00B264F5" w:rsidRDefault="009C136C" w:rsidP="009C136C">
      <w:pPr>
        <w:jc w:val="both"/>
      </w:pPr>
      <w:r w:rsidRPr="00B264F5">
        <w:rPr>
          <w:u w:val="single"/>
        </w:rPr>
        <w:t>Цель</w:t>
      </w:r>
      <w:r w:rsidRPr="00B264F5">
        <w:t>:  выявить уровень сформированности  представлений детей о влиянии окружающей среды на здоровье людей.</w:t>
      </w:r>
    </w:p>
    <w:p w:rsidR="009C136C" w:rsidRPr="00B264F5" w:rsidRDefault="009C136C" w:rsidP="009C136C">
      <w:pPr>
        <w:jc w:val="both"/>
      </w:pPr>
      <w:r w:rsidRPr="00B264F5">
        <w:rPr>
          <w:u w:val="single"/>
        </w:rPr>
        <w:t>Материал:</w:t>
      </w:r>
      <w:r w:rsidRPr="00B264F5">
        <w:t> план « Городка», на котором изображены:  улица большого города по которой едет транспорт; сосновая аллея»,  магазины, спортивная площадка.</w:t>
      </w:r>
    </w:p>
    <w:p w:rsidR="009C136C" w:rsidRPr="00B264F5" w:rsidRDefault="009C136C" w:rsidP="009C136C">
      <w:pPr>
        <w:jc w:val="both"/>
      </w:pPr>
      <w:r w:rsidRPr="00B264F5">
        <w:rPr>
          <w:u w:val="single"/>
        </w:rPr>
        <w:t>Содержание:</w:t>
      </w:r>
      <w:r w:rsidRPr="00B264F5">
        <w:t> педагог показывает ребёнку  план « городка», на котором изображены:  улица большого города по которой едет транспорт; сосновая аллея,  спортивная площадка, магазины. И говорит:  « в этом городке  все жители хотят быть сильными, здоровыми. Выбери то место в городке, где по твоему мнению можно быть здоровым». Ребёнок должен назвать  место,  способствующее  здоровью и ЗОЖ,  сопровождая свои действия объяснениями.</w:t>
      </w:r>
    </w:p>
    <w:p w:rsidR="009C136C" w:rsidRPr="00B264F5" w:rsidRDefault="009C136C" w:rsidP="009C136C">
      <w:pPr>
        <w:jc w:val="both"/>
      </w:pPr>
      <w:r w:rsidRPr="00B264F5">
        <w:t>1</w:t>
      </w:r>
      <w:r w:rsidRPr="00B264F5">
        <w:rPr>
          <w:u w:val="single"/>
        </w:rPr>
        <w:t> балл-</w:t>
      </w:r>
      <w:r w:rsidRPr="00B264F5">
        <w:t> ребёнок  затрудняется объяснить  значение   для здоровья знакомых ему видов деятельности; не имеет представлений о влиянии на здоровье факторов окружающей природной и социальной среды. Испытывает потребность в помощи в виде наводящих вопросов и конкретных житейских  примеров. У ребёнка сформированы отрывочные, бессистемные представления о здоровье и ЗОЖ. Ребёнок инициативу не проявляет.</w:t>
      </w:r>
    </w:p>
    <w:p w:rsidR="009C136C" w:rsidRPr="00B264F5" w:rsidRDefault="009C136C" w:rsidP="009C136C">
      <w:pPr>
        <w:jc w:val="both"/>
      </w:pPr>
      <w:r w:rsidRPr="00B264F5">
        <w:t>   </w:t>
      </w:r>
      <w:r w:rsidRPr="00B264F5">
        <w:rPr>
          <w:u w:val="single"/>
        </w:rPr>
        <w:t>2 балла</w:t>
      </w:r>
      <w:r w:rsidRPr="00B264F5">
        <w:t>  - ребёнок  имеет элементарные представления о ЗОЖ, связывая его с некоторыми видами деятельности, необходимыми  для сохранения здоровья. Способен  выявлять направленную на формирование ЗОЖ сущность некоторых видов деятельности, предметов, объектов и явлений окружающей действительности; для актуализации представлений ему требуется  эмоционально- стимулирующая помощь взрослого и наводящие вопросы.   У ребёнка сформированы единичные представления о здоровье и ЗОЖ.</w:t>
      </w:r>
    </w:p>
    <w:p w:rsidR="009C136C" w:rsidRPr="00B264F5" w:rsidRDefault="009C136C" w:rsidP="009C136C">
      <w:pPr>
        <w:jc w:val="both"/>
      </w:pPr>
      <w:r w:rsidRPr="00B264F5">
        <w:rPr>
          <w:u w:val="single"/>
        </w:rPr>
        <w:t>3 балла</w:t>
      </w:r>
      <w:r w:rsidRPr="00B264F5">
        <w:t> – ребёнок способен к осознанию значения для здоровья некоторых проявлений образа жизни, имеет некоторые правильные  представления о ЗОЖ  как активной деятельности, направленной на сохранение и укрепление здоровья; о здоровье как о состоянии физического и психологического благополучия организма. Осознаёт значение для здоровья ЗОЖ, а также значение для здоровья и ЗОЖ состояния окружающей  природной и социальной среды . Ребёнок активен и самостоятелен в своих суждениях и высказываниях; его представления о ЗОЖ носят элементарный, но целостный характер.</w:t>
      </w:r>
    </w:p>
    <w:p w:rsidR="009C136C" w:rsidRPr="00B264F5" w:rsidRDefault="009C136C" w:rsidP="009C136C">
      <w:pPr>
        <w:jc w:val="both"/>
      </w:pPr>
      <w:r w:rsidRPr="00B264F5">
        <w:t>  </w:t>
      </w:r>
      <w:r w:rsidRPr="00B264F5">
        <w:rPr>
          <w:u w:val="single"/>
        </w:rPr>
        <w:t>   4 диагностическое задание:  « Собери человечка»</w:t>
      </w:r>
      <w:r w:rsidRPr="00B264F5">
        <w:t>.</w:t>
      </w:r>
    </w:p>
    <w:p w:rsidR="009C136C" w:rsidRPr="00B264F5" w:rsidRDefault="009C136C" w:rsidP="009C136C">
      <w:pPr>
        <w:jc w:val="both"/>
      </w:pPr>
      <w:r w:rsidRPr="00B264F5">
        <w:rPr>
          <w:u w:val="single"/>
        </w:rPr>
        <w:lastRenderedPageBreak/>
        <w:t>Цель</w:t>
      </w:r>
      <w:r w:rsidRPr="00B264F5">
        <w:t>: выявить уровень сформированности  представлений детей о внешнем  и внутреннем  строении тела человека.</w:t>
      </w:r>
    </w:p>
    <w:p w:rsidR="009C136C" w:rsidRPr="00B264F5" w:rsidRDefault="009C136C" w:rsidP="009C136C">
      <w:pPr>
        <w:jc w:val="both"/>
      </w:pPr>
      <w:r w:rsidRPr="00B264F5">
        <w:rPr>
          <w:u w:val="single"/>
        </w:rPr>
        <w:t>Материал</w:t>
      </w:r>
      <w:r w:rsidRPr="00B264F5">
        <w:t>: силуэты частей  тела человечка</w:t>
      </w:r>
      <w:r w:rsidRPr="00B264F5">
        <w:rPr>
          <w:u w:val="single"/>
        </w:rPr>
        <w:t> Содержание:</w:t>
      </w:r>
      <w:r w:rsidRPr="00B264F5">
        <w:t>  педагог предлагает ребёнку  рассмотреть лежащие на столе</w:t>
      </w:r>
    </w:p>
    <w:p w:rsidR="009C136C" w:rsidRPr="00B264F5" w:rsidRDefault="009C136C" w:rsidP="009C136C">
      <w:pPr>
        <w:jc w:val="both"/>
      </w:pPr>
      <w:r w:rsidRPr="00B264F5">
        <w:t>силуэты частей тела человека и внутренних  органов (сердце, лёгкие, желудок). И предлагает « собрать человечка» и ответить на следующие вопросы: « Назови части тела», их функциональное назначение ( т.е. зачем нужна та или иная часть организма).</w:t>
      </w:r>
    </w:p>
    <w:p w:rsidR="009C136C" w:rsidRPr="00B264F5" w:rsidRDefault="009C136C" w:rsidP="009C136C">
      <w:pPr>
        <w:jc w:val="both"/>
      </w:pPr>
      <w:r w:rsidRPr="00B264F5">
        <w:rPr>
          <w:u w:val="single"/>
        </w:rPr>
        <w:t>1 балл</w:t>
      </w:r>
      <w:r w:rsidRPr="00B264F5">
        <w:t> – ребёнок называет 1-2  части тела; отвечает примерно на треть вопросов, его ответы односложные; представления о строении органа, его значении и выполняемых функциях отсутствуют, случаи называния внутренних органов единичны. Не проявляет интерес к строению организма.</w:t>
      </w:r>
    </w:p>
    <w:p w:rsidR="009C136C" w:rsidRPr="00B264F5" w:rsidRDefault="009C136C" w:rsidP="009C136C">
      <w:pPr>
        <w:jc w:val="both"/>
      </w:pPr>
      <w:r w:rsidRPr="00B264F5">
        <w:rPr>
          <w:u w:val="single"/>
        </w:rPr>
        <w:t>2 балла</w:t>
      </w:r>
      <w:r w:rsidRPr="00B264F5">
        <w:t> – ребёнок  называет 3-4 частей тела; отвечает больше чем на половину поставленных вопросов, его ответ не полон, не конкретен; он затрудняется  объяснить своё мнение;   его знания о функциях внутренних органов и их значении для жизни не всегда адекватны ( т.е. не соответствуют реальности); проявляет интерес к строению организма.</w:t>
      </w:r>
    </w:p>
    <w:p w:rsidR="009C136C" w:rsidRPr="00B264F5" w:rsidRDefault="009C136C" w:rsidP="009C136C">
      <w:pPr>
        <w:jc w:val="both"/>
      </w:pPr>
      <w:r w:rsidRPr="00B264F5">
        <w:rPr>
          <w:u w:val="single"/>
        </w:rPr>
        <w:t>3 балла</w:t>
      </w:r>
      <w:r w:rsidRPr="00B264F5">
        <w:t> – ребёнок чётко отвечает практически на все поставленные вопросы, его ответ конкретен, по существу, максимально полон; он рассуждает, объясняет своё мнение, приводит примеры из жизни; перечисляет важные для  жизнедеятельности человека органы, называет основные функции органов; характерен высокий познавательный интерес к строению собственного организма.</w:t>
      </w:r>
    </w:p>
    <w:p w:rsidR="009C136C" w:rsidRPr="00B264F5" w:rsidRDefault="009C136C" w:rsidP="009C136C">
      <w:pPr>
        <w:jc w:val="both"/>
      </w:pPr>
      <w:r w:rsidRPr="00B264F5">
        <w:rPr>
          <w:u w:val="single"/>
        </w:rPr>
        <w:t>5 диагностическое задание: « В гостях у «Мойдодыра».</w:t>
      </w:r>
    </w:p>
    <w:p w:rsidR="009C136C" w:rsidRPr="00B264F5" w:rsidRDefault="009C136C" w:rsidP="009C136C">
      <w:pPr>
        <w:jc w:val="both"/>
      </w:pPr>
      <w:r w:rsidRPr="00B264F5">
        <w:rPr>
          <w:u w:val="single"/>
        </w:rPr>
        <w:t>Цель: </w:t>
      </w:r>
      <w:r w:rsidRPr="00B264F5">
        <w:t>выявить  уровень  сформированности  знаний детей об основных правилах ухода за своим организмом.</w:t>
      </w:r>
    </w:p>
    <w:p w:rsidR="009C136C" w:rsidRPr="00B264F5" w:rsidRDefault="009C136C" w:rsidP="009C136C">
      <w:pPr>
        <w:jc w:val="both"/>
      </w:pPr>
      <w:r w:rsidRPr="00B264F5">
        <w:rPr>
          <w:u w:val="single"/>
        </w:rPr>
        <w:t>Материал:</w:t>
      </w:r>
      <w:r w:rsidRPr="00B264F5">
        <w:t>  Предметы: расчёска, зубная щётка, мочалка, мыло, шампунь, кукла, мяч, машина, зубная паста.</w:t>
      </w:r>
    </w:p>
    <w:p w:rsidR="009C136C" w:rsidRPr="00B264F5" w:rsidRDefault="009C136C" w:rsidP="009C136C">
      <w:pPr>
        <w:jc w:val="both"/>
      </w:pPr>
      <w:r w:rsidRPr="00B264F5">
        <w:rPr>
          <w:u w:val="single"/>
        </w:rPr>
        <w:t>Содержание</w:t>
      </w:r>
      <w:r w:rsidRPr="00B264F5">
        <w:t>: педагог предлагает рассмотреть ребёнку лежащие на столе  предметы и выбрать те, которые, по их мнению, помогут им быть чистыми и опрятными.</w:t>
      </w:r>
    </w:p>
    <w:p w:rsidR="009C136C" w:rsidRPr="00B264F5" w:rsidRDefault="009C136C" w:rsidP="009C136C">
      <w:pPr>
        <w:jc w:val="both"/>
      </w:pPr>
      <w:r w:rsidRPr="00B264F5">
        <w:t> </w:t>
      </w:r>
      <w:r w:rsidRPr="00B264F5">
        <w:rPr>
          <w:u w:val="single"/>
        </w:rPr>
        <w:t>1балл</w:t>
      </w:r>
      <w:r w:rsidRPr="00B264F5">
        <w:t> –  ребёнок  затрудняется объяснить  значение   для здоровья знакомых ему предметов. Испытывает потребность в помощи в виде наводящих вопросов и конкретных житейских  примеров.</w:t>
      </w:r>
    </w:p>
    <w:p w:rsidR="009C136C" w:rsidRPr="00B264F5" w:rsidRDefault="009C136C" w:rsidP="009C136C">
      <w:pPr>
        <w:jc w:val="both"/>
      </w:pPr>
      <w:r w:rsidRPr="00B264F5">
        <w:rPr>
          <w:u w:val="single"/>
        </w:rPr>
        <w:t>2балла</w:t>
      </w:r>
      <w:r w:rsidRPr="00B264F5">
        <w:t> –  ребёнок  имеет элементарные представления о ЗОЖ, связывая его с некоторыми видами деятельности, предметов необходимыми  для сохранения здоровья. Для актуализации представлений ему требуется  эмоционально- стимулирующая помощь взрослого и наводящие вопросы.   У ребёнка сформированы единичные представления о здоровье и ЗОЖ.</w:t>
      </w:r>
    </w:p>
    <w:p w:rsidR="009C136C" w:rsidRPr="00B264F5" w:rsidRDefault="009C136C" w:rsidP="009C136C">
      <w:pPr>
        <w:jc w:val="both"/>
      </w:pPr>
      <w:r w:rsidRPr="00B264F5">
        <w:rPr>
          <w:u w:val="single"/>
        </w:rPr>
        <w:t>3балла </w:t>
      </w:r>
      <w:r w:rsidRPr="00B264F5">
        <w:t> – ребёнок чётко отвечает практически на все поставленные вопросы, его ответ конкретен, по существу, максимально полон; он рассуждает, объясняет своё мнение, приводит примеры из жизни. Ребёнок активен и самостоятелен в своих суждениях и высказываниях; его представления о ЗОЖ носят элементарный, но целостный характер.</w:t>
      </w:r>
    </w:p>
    <w:p w:rsidR="009C136C" w:rsidRPr="00B264F5" w:rsidRDefault="009C136C" w:rsidP="009C136C">
      <w:pPr>
        <w:jc w:val="both"/>
      </w:pPr>
      <w:r w:rsidRPr="00B264F5">
        <w:rPr>
          <w:u w:val="single"/>
        </w:rPr>
        <w:t>6 диагностическое задание: « Как стать Неболейкой».</w:t>
      </w:r>
    </w:p>
    <w:p w:rsidR="009C136C" w:rsidRPr="00B264F5" w:rsidRDefault="009C136C" w:rsidP="009C136C">
      <w:pPr>
        <w:jc w:val="both"/>
      </w:pPr>
      <w:r w:rsidRPr="00B264F5">
        <w:rPr>
          <w:u w:val="single"/>
        </w:rPr>
        <w:t>Цел</w:t>
      </w:r>
      <w:r w:rsidRPr="00B264F5">
        <w:t>ь: выявить  уровеньсформированности  знаний  детей о методах закаливания и его значение для укрепления всего организма.</w:t>
      </w:r>
    </w:p>
    <w:p w:rsidR="009C136C" w:rsidRPr="00B264F5" w:rsidRDefault="009C136C" w:rsidP="009C136C">
      <w:pPr>
        <w:jc w:val="both"/>
      </w:pPr>
      <w:r w:rsidRPr="00B264F5">
        <w:t>  </w:t>
      </w:r>
      <w:r w:rsidRPr="00B264F5">
        <w:rPr>
          <w:u w:val="single"/>
        </w:rPr>
        <w:t>Содержание:</w:t>
      </w:r>
      <w:r w:rsidRPr="00B264F5">
        <w:t>  педагог предлагает ребёнку  рассмотреть лежащие на столе</w:t>
      </w:r>
    </w:p>
    <w:p w:rsidR="009C136C" w:rsidRPr="00B264F5" w:rsidRDefault="009C136C" w:rsidP="009C136C">
      <w:pPr>
        <w:jc w:val="both"/>
      </w:pPr>
      <w:r w:rsidRPr="00B264F5">
        <w:rPr>
          <w:u w:val="single"/>
        </w:rPr>
        <w:t>Материал </w:t>
      </w:r>
      <w:r w:rsidRPr="00B264F5">
        <w:t>набор из 7 картинок, на которых изображены дети, выполняющие различные действия: занимаются спортом, обливаются водой, делают</w:t>
      </w:r>
    </w:p>
    <w:p w:rsidR="009C136C" w:rsidRPr="00B264F5" w:rsidRDefault="009C136C" w:rsidP="009C136C">
      <w:pPr>
        <w:jc w:val="both"/>
      </w:pPr>
      <w:r w:rsidRPr="00B264F5">
        <w:t>зарядку, едят мороженое на улице, ходят по лужам, играют на улице, обтираются полотенцем.               </w:t>
      </w:r>
    </w:p>
    <w:p w:rsidR="009C136C" w:rsidRPr="00B264F5" w:rsidRDefault="009C136C" w:rsidP="009C136C">
      <w:pPr>
        <w:jc w:val="both"/>
      </w:pPr>
      <w:r w:rsidRPr="00B264F5">
        <w:rPr>
          <w:u w:val="single"/>
        </w:rPr>
        <w:t>Содержание:</w:t>
      </w:r>
      <w:r w:rsidRPr="00B264F5">
        <w:t> ребёнку предлагается рассмотреть лежащие на столе картинки, на которых изображены дети, выполняющие различные действия:</w:t>
      </w:r>
    </w:p>
    <w:p w:rsidR="009C136C" w:rsidRPr="00B264F5" w:rsidRDefault="009C136C" w:rsidP="009C136C">
      <w:pPr>
        <w:jc w:val="both"/>
      </w:pPr>
      <w:r w:rsidRPr="00B264F5">
        <w:t>занимаются спортом, обливаются водой, делают зарядку, едят мороженое на улице, ходят по лужам, играют на улице, обтираются полотенцем.  И выбрать те картинки, на которых,  изображены действия помогающие укреплению здоровья.                         </w:t>
      </w:r>
    </w:p>
    <w:p w:rsidR="009C136C" w:rsidRPr="00B264F5" w:rsidRDefault="009C136C" w:rsidP="009C136C">
      <w:pPr>
        <w:jc w:val="both"/>
      </w:pPr>
      <w:r w:rsidRPr="00B264F5">
        <w:rPr>
          <w:u w:val="single"/>
        </w:rPr>
        <w:t>1 балл</w:t>
      </w:r>
      <w:r w:rsidRPr="00B264F5">
        <w:t>- ребёнок  затрудняется объяснить  значение   для здоровья  методов закаливания и его значение для  укрепления организма. Испытывает потребность в помощи в виде наводящих вопросов и конкретных житейских  примеров. У ребёнка сформированы отрывочные, бессистемные представления о здоровье и ЗОЖ. Ребёнок инициативу не проявляет.</w:t>
      </w:r>
    </w:p>
    <w:p w:rsidR="009C136C" w:rsidRPr="00B264F5" w:rsidRDefault="009C136C" w:rsidP="009C136C">
      <w:pPr>
        <w:jc w:val="both"/>
      </w:pPr>
      <w:r w:rsidRPr="00B264F5">
        <w:rPr>
          <w:u w:val="single"/>
        </w:rPr>
        <w:t>2 балла-</w:t>
      </w:r>
      <w:r w:rsidRPr="00B264F5">
        <w:t xml:space="preserve">  - ребёнок  имеет элементарные представления о методах закаливания и его значении для укрепления здоровья .Способен  выявлять направленную на формирование ЗОЖ сущность некоторых видов деятельности, предметов и явлений окружающей действительности; для </w:t>
      </w:r>
      <w:r w:rsidRPr="00B264F5">
        <w:lastRenderedPageBreak/>
        <w:t>актуализации представлений ему требуется  эмоционально- стимулирующая помощь взрослого и наводящие вопросы.   У ребёнка сформированы единичные представления о здоровье.</w:t>
      </w:r>
    </w:p>
    <w:p w:rsidR="009C136C" w:rsidRPr="00B264F5" w:rsidRDefault="009C136C" w:rsidP="009C136C">
      <w:pPr>
        <w:jc w:val="both"/>
      </w:pPr>
      <w:r w:rsidRPr="00B264F5">
        <w:rPr>
          <w:u w:val="single"/>
        </w:rPr>
        <w:t>3 балла-</w:t>
      </w:r>
      <w:r w:rsidRPr="00B264F5">
        <w:t> ребёнок  имеет представление о методах закаливания и его о значении для укрепления  всего организма. Чётко отвечает практически на все поставленные вопросы, его ответ конкретен, по существу, максимально полон; он рассуждает, объясняет своё мнение, приводит примеры из жизни,  его представления о ЗОЖ носят элементарный, но целостный характер.</w:t>
      </w:r>
    </w:p>
    <w:p w:rsidR="009C136C" w:rsidRPr="00B264F5" w:rsidRDefault="009C136C" w:rsidP="009C136C">
      <w:pPr>
        <w:jc w:val="both"/>
      </w:pPr>
      <w:r w:rsidRPr="00B264F5">
        <w:t>     Мы сложили баллы по каждому заданию и выявили общий балл, а затем средний балл, что помогло нам определить уровень сформированности  осознанного отношения к своему здоровью  у каждого ребёнка;</w:t>
      </w:r>
    </w:p>
    <w:p w:rsidR="009C136C" w:rsidRPr="00B264F5" w:rsidRDefault="009C136C" w:rsidP="009C136C">
      <w:pPr>
        <w:jc w:val="both"/>
      </w:pPr>
      <w:r w:rsidRPr="00B264F5">
        <w:t>      Низкий уровень - от 1 до 1,6 баллов;</w:t>
      </w:r>
    </w:p>
    <w:p w:rsidR="009C136C" w:rsidRPr="00B264F5" w:rsidRDefault="009C136C" w:rsidP="009C136C">
      <w:pPr>
        <w:jc w:val="both"/>
      </w:pPr>
      <w:r w:rsidRPr="00B264F5">
        <w:t>      Средний уровень - от 1, 7 до 2,4 баллов;</w:t>
      </w:r>
    </w:p>
    <w:p w:rsidR="009C136C" w:rsidRPr="00B264F5" w:rsidRDefault="009C136C" w:rsidP="009C136C">
      <w:pPr>
        <w:jc w:val="both"/>
      </w:pPr>
      <w:r w:rsidRPr="00B264F5">
        <w:t>      Высок</w:t>
      </w:r>
      <w:r>
        <w:t>ий уровень – от 2,5 до 3 баллов</w:t>
      </w:r>
    </w:p>
    <w:p w:rsidR="009C136C" w:rsidRPr="003522C3" w:rsidRDefault="009C136C" w:rsidP="009C136C">
      <w:pPr>
        <w:autoSpaceDE w:val="0"/>
        <w:autoSpaceDN w:val="0"/>
        <w:adjustRightInd w:val="0"/>
        <w:jc w:val="center"/>
        <w:rPr>
          <w:rFonts w:eastAsia="Calibri"/>
          <w:color w:val="FF0000"/>
          <w:lang w:eastAsia="en-US"/>
        </w:rPr>
      </w:pPr>
    </w:p>
    <w:p w:rsidR="009C136C" w:rsidRPr="004F6763" w:rsidRDefault="009C136C" w:rsidP="009C136C">
      <w:pPr>
        <w:autoSpaceDE w:val="0"/>
        <w:autoSpaceDN w:val="0"/>
        <w:adjustRightInd w:val="0"/>
        <w:jc w:val="center"/>
        <w:rPr>
          <w:rFonts w:eastAsia="Calibri"/>
          <w:b/>
          <w:i/>
          <w:lang w:eastAsia="en-US"/>
        </w:rPr>
      </w:pPr>
      <w:r w:rsidRPr="004F6763">
        <w:rPr>
          <w:rFonts w:eastAsia="Calibri"/>
          <w:b/>
          <w:i/>
          <w:lang w:eastAsia="en-US"/>
        </w:rPr>
        <w:t>Диагностика осознанности гражданской позиции учащихся</w:t>
      </w:r>
    </w:p>
    <w:p w:rsidR="009C136C" w:rsidRPr="004F6763" w:rsidRDefault="009C136C" w:rsidP="009C136C">
      <w:pPr>
        <w:autoSpaceDE w:val="0"/>
        <w:autoSpaceDN w:val="0"/>
        <w:adjustRightInd w:val="0"/>
        <w:jc w:val="center"/>
        <w:rPr>
          <w:rFonts w:eastAsia="Calibri"/>
          <w:b/>
          <w:i/>
          <w:lang w:eastAsia="en-US"/>
        </w:rPr>
      </w:pPr>
      <w:r w:rsidRPr="004F6763">
        <w:rPr>
          <w:rFonts w:eastAsia="Calibri"/>
          <w:b/>
          <w:i/>
          <w:lang w:eastAsia="en-US"/>
        </w:rPr>
        <w:t>Тест для учащихся 3-4 классов (Кузьмина Е.С., Пырова Л.Н.)</w:t>
      </w:r>
    </w:p>
    <w:p w:rsidR="009C136C" w:rsidRPr="00B264F5" w:rsidRDefault="009C136C" w:rsidP="009C136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B264F5">
        <w:rPr>
          <w:rFonts w:eastAsia="Calibri"/>
          <w:lang w:eastAsia="en-US"/>
        </w:rPr>
        <w:t>1. В какой последовательности располагаются полосы на государственном</w:t>
      </w:r>
    </w:p>
    <w:p w:rsidR="009C136C" w:rsidRPr="00B264F5" w:rsidRDefault="009C136C" w:rsidP="009C136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B264F5">
        <w:rPr>
          <w:rFonts w:eastAsia="Calibri"/>
          <w:lang w:eastAsia="en-US"/>
        </w:rPr>
        <w:t>флаге Российской Федерации?</w:t>
      </w:r>
    </w:p>
    <w:p w:rsidR="009C136C" w:rsidRPr="00B264F5" w:rsidRDefault="009C136C" w:rsidP="009C136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B264F5">
        <w:rPr>
          <w:rFonts w:eastAsia="Calibri"/>
          <w:lang w:eastAsia="en-US"/>
        </w:rPr>
        <w:t>- белая, синяя, красная</w:t>
      </w:r>
    </w:p>
    <w:p w:rsidR="009C136C" w:rsidRPr="00B264F5" w:rsidRDefault="009C136C" w:rsidP="009C136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B264F5">
        <w:rPr>
          <w:rFonts w:eastAsia="Calibri"/>
          <w:lang w:eastAsia="en-US"/>
        </w:rPr>
        <w:t>- красная, белая, синяя</w:t>
      </w:r>
    </w:p>
    <w:p w:rsidR="009C136C" w:rsidRPr="00B264F5" w:rsidRDefault="009C136C" w:rsidP="009C136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B264F5">
        <w:rPr>
          <w:rFonts w:eastAsia="Calibri"/>
          <w:lang w:eastAsia="en-US"/>
        </w:rPr>
        <w:t>- синяя, белая, красная.</w:t>
      </w:r>
    </w:p>
    <w:p w:rsidR="009C136C" w:rsidRPr="00B264F5" w:rsidRDefault="009C136C" w:rsidP="009C136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B264F5">
        <w:rPr>
          <w:rFonts w:eastAsia="Calibri"/>
          <w:lang w:eastAsia="en-US"/>
        </w:rPr>
        <w:t>2. Гимн- это…</w:t>
      </w:r>
    </w:p>
    <w:p w:rsidR="009C136C" w:rsidRPr="00B264F5" w:rsidRDefault="009C136C" w:rsidP="009C136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B264F5">
        <w:rPr>
          <w:rFonts w:eastAsia="Calibri"/>
          <w:lang w:eastAsia="en-US"/>
        </w:rPr>
        <w:t>- торжественная мелодия для исполнения симфонического оркестра</w:t>
      </w:r>
    </w:p>
    <w:p w:rsidR="009C136C" w:rsidRPr="00B264F5" w:rsidRDefault="009C136C" w:rsidP="009C136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B264F5">
        <w:rPr>
          <w:rFonts w:eastAsia="Calibri"/>
          <w:lang w:eastAsia="en-US"/>
        </w:rPr>
        <w:t>- торжественная песня для коллективного прослушивания</w:t>
      </w:r>
    </w:p>
    <w:p w:rsidR="009C136C" w:rsidRPr="00B264F5" w:rsidRDefault="009C136C" w:rsidP="009C136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B264F5">
        <w:rPr>
          <w:rFonts w:eastAsia="Calibri"/>
          <w:lang w:eastAsia="en-US"/>
        </w:rPr>
        <w:t>- торжественная песня и мелодия, исполняемая в особых, торжественных</w:t>
      </w:r>
    </w:p>
    <w:p w:rsidR="009C136C" w:rsidRPr="00B264F5" w:rsidRDefault="009C136C" w:rsidP="009C136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B264F5">
        <w:rPr>
          <w:rFonts w:eastAsia="Calibri"/>
          <w:lang w:eastAsia="en-US"/>
        </w:rPr>
        <w:t>случаях, подчеркивающая любовь к Родине, гордость за нее.</w:t>
      </w:r>
    </w:p>
    <w:p w:rsidR="009C136C" w:rsidRPr="00B264F5" w:rsidRDefault="009C136C" w:rsidP="009C136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B264F5">
        <w:rPr>
          <w:rFonts w:eastAsia="Calibri"/>
          <w:lang w:eastAsia="en-US"/>
        </w:rPr>
        <w:t>3. На Государственном Гербе Российской Федерации изображен…</w:t>
      </w:r>
    </w:p>
    <w:p w:rsidR="009C136C" w:rsidRPr="00B264F5" w:rsidRDefault="009C136C" w:rsidP="009C136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B264F5">
        <w:rPr>
          <w:rFonts w:eastAsia="Calibri"/>
          <w:lang w:eastAsia="en-US"/>
        </w:rPr>
        <w:t>- золотой двуглавый орел</w:t>
      </w:r>
    </w:p>
    <w:p w:rsidR="009C136C" w:rsidRPr="00B264F5" w:rsidRDefault="009C136C" w:rsidP="009C136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B264F5">
        <w:rPr>
          <w:rFonts w:eastAsia="Calibri"/>
          <w:lang w:eastAsia="en-US"/>
        </w:rPr>
        <w:t>- Святой Георгий Победоносец</w:t>
      </w:r>
    </w:p>
    <w:p w:rsidR="009C136C" w:rsidRPr="00B264F5" w:rsidRDefault="009C136C" w:rsidP="009C136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B264F5">
        <w:rPr>
          <w:rFonts w:eastAsia="Calibri"/>
          <w:lang w:eastAsia="en-US"/>
        </w:rPr>
        <w:t>- Святой Георгий Победоносец с копьем, победивший черного змея</w:t>
      </w:r>
    </w:p>
    <w:p w:rsidR="009C136C" w:rsidRPr="00B264F5" w:rsidRDefault="009C136C" w:rsidP="009C136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B264F5">
        <w:rPr>
          <w:rFonts w:eastAsia="Calibri"/>
          <w:lang w:eastAsia="en-US"/>
        </w:rPr>
        <w:t>4. Родина – это…</w:t>
      </w:r>
    </w:p>
    <w:p w:rsidR="009C136C" w:rsidRPr="00B264F5" w:rsidRDefault="009C136C" w:rsidP="009C136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B264F5">
        <w:rPr>
          <w:rFonts w:eastAsia="Calibri"/>
          <w:lang w:eastAsia="en-US"/>
        </w:rPr>
        <w:t>- место, где человек живет сейчас</w:t>
      </w:r>
    </w:p>
    <w:p w:rsidR="009C136C" w:rsidRPr="00B264F5" w:rsidRDefault="009C136C" w:rsidP="009C136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B264F5">
        <w:rPr>
          <w:rFonts w:eastAsia="Calibri"/>
          <w:lang w:eastAsia="en-US"/>
        </w:rPr>
        <w:t>- место, где человек родился и провел свое детство</w:t>
      </w:r>
    </w:p>
    <w:p w:rsidR="009C136C" w:rsidRPr="00B264F5" w:rsidRDefault="009C136C" w:rsidP="009C136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B264F5">
        <w:rPr>
          <w:rFonts w:eastAsia="Calibri"/>
          <w:lang w:eastAsia="en-US"/>
        </w:rPr>
        <w:t>- Отечество, родная сторона</w:t>
      </w:r>
    </w:p>
    <w:p w:rsidR="009C136C" w:rsidRPr="00B264F5" w:rsidRDefault="009C136C" w:rsidP="009C136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B264F5">
        <w:rPr>
          <w:rFonts w:eastAsia="Calibri"/>
          <w:lang w:eastAsia="en-US"/>
        </w:rPr>
        <w:t>5. Конституция- это основной закон государства, определяющий…</w:t>
      </w:r>
    </w:p>
    <w:p w:rsidR="009C136C" w:rsidRPr="00B264F5" w:rsidRDefault="009C136C" w:rsidP="009C136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B264F5">
        <w:rPr>
          <w:rFonts w:eastAsia="Calibri"/>
          <w:lang w:eastAsia="en-US"/>
        </w:rPr>
        <w:t>- общественное и государственное устройство</w:t>
      </w:r>
    </w:p>
    <w:p w:rsidR="009C136C" w:rsidRPr="00B264F5" w:rsidRDefault="009C136C" w:rsidP="009C136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B264F5">
        <w:rPr>
          <w:rFonts w:eastAsia="Calibri"/>
          <w:lang w:eastAsia="en-US"/>
        </w:rPr>
        <w:t>- основные права и обязанности граждан</w:t>
      </w:r>
    </w:p>
    <w:p w:rsidR="009C136C" w:rsidRPr="00B56661" w:rsidRDefault="009C136C" w:rsidP="009C136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B264F5">
        <w:rPr>
          <w:rFonts w:eastAsia="Calibri"/>
          <w:lang w:eastAsia="en-US"/>
        </w:rPr>
        <w:t>- права граждан</w:t>
      </w:r>
    </w:p>
    <w:p w:rsidR="009C136C" w:rsidRPr="004F6763" w:rsidRDefault="009C136C" w:rsidP="009C136C">
      <w:pPr>
        <w:pStyle w:val="a4"/>
        <w:jc w:val="center"/>
        <w:rPr>
          <w:rFonts w:ascii="Times New Roman" w:hAnsi="Times New Roman"/>
          <w:b/>
          <w:i/>
          <w:sz w:val="24"/>
          <w:szCs w:val="24"/>
        </w:rPr>
      </w:pPr>
      <w:r w:rsidRPr="004F6763">
        <w:rPr>
          <w:rFonts w:ascii="Times New Roman" w:hAnsi="Times New Roman"/>
          <w:b/>
          <w:i/>
          <w:sz w:val="24"/>
          <w:szCs w:val="24"/>
        </w:rPr>
        <w:t xml:space="preserve">Диагностика </w:t>
      </w:r>
    </w:p>
    <w:p w:rsidR="009C136C" w:rsidRPr="004F6763" w:rsidRDefault="009C136C" w:rsidP="009C136C">
      <w:pPr>
        <w:pStyle w:val="a4"/>
        <w:jc w:val="center"/>
        <w:rPr>
          <w:rFonts w:ascii="Times New Roman" w:hAnsi="Times New Roman"/>
          <w:b/>
          <w:i/>
          <w:sz w:val="24"/>
          <w:szCs w:val="24"/>
        </w:rPr>
      </w:pPr>
      <w:r w:rsidRPr="004F6763">
        <w:rPr>
          <w:rFonts w:ascii="Times New Roman" w:hAnsi="Times New Roman"/>
          <w:b/>
          <w:i/>
          <w:sz w:val="24"/>
          <w:szCs w:val="24"/>
        </w:rPr>
        <w:t>состояния духовно-нравственных качеств личности учащихся</w:t>
      </w:r>
    </w:p>
    <w:p w:rsidR="009C136C" w:rsidRPr="003522C3" w:rsidRDefault="009C136C" w:rsidP="009C136C">
      <w:pPr>
        <w:pStyle w:val="a9"/>
        <w:shd w:val="clear" w:color="auto" w:fill="FFFFFF"/>
        <w:spacing w:before="225" w:after="0"/>
        <w:jc w:val="both"/>
        <w:rPr>
          <w:color w:val="333333"/>
        </w:rPr>
      </w:pPr>
      <w:r w:rsidRPr="003522C3">
        <w:rPr>
          <w:b/>
          <w:bCs/>
          <w:color w:val="333333"/>
        </w:rPr>
        <w:t>Цель:</w:t>
      </w:r>
      <w:r w:rsidRPr="003522C3">
        <w:rPr>
          <w:rStyle w:val="apple-converted-space"/>
          <w:color w:val="333333"/>
        </w:rPr>
        <w:t> </w:t>
      </w:r>
      <w:r w:rsidRPr="003522C3">
        <w:rPr>
          <w:color w:val="333333"/>
        </w:rPr>
        <w:t>изучение уровня духовно-нравственного развития личности учащихся;</w:t>
      </w:r>
    </w:p>
    <w:p w:rsidR="009C136C" w:rsidRPr="00B264F5" w:rsidRDefault="009C136C" w:rsidP="009C136C">
      <w:pPr>
        <w:pStyle w:val="a9"/>
        <w:shd w:val="clear" w:color="auto" w:fill="FFFFFF"/>
        <w:spacing w:before="225" w:after="0"/>
        <w:jc w:val="both"/>
        <w:rPr>
          <w:color w:val="333333"/>
        </w:rPr>
      </w:pPr>
      <w:r w:rsidRPr="00B264F5">
        <w:rPr>
          <w:color w:val="333333"/>
        </w:rPr>
        <w:t>определение изменений, происшедших в личности школьника;</w:t>
      </w:r>
    </w:p>
    <w:p w:rsidR="009C136C" w:rsidRPr="00B264F5" w:rsidRDefault="009C136C" w:rsidP="009C136C">
      <w:pPr>
        <w:pStyle w:val="a9"/>
        <w:shd w:val="clear" w:color="auto" w:fill="FFFFFF"/>
        <w:spacing w:before="225" w:after="0"/>
        <w:jc w:val="both"/>
        <w:rPr>
          <w:color w:val="333333"/>
        </w:rPr>
      </w:pPr>
      <w:r w:rsidRPr="00B264F5">
        <w:rPr>
          <w:b/>
          <w:bCs/>
          <w:color w:val="333333"/>
        </w:rPr>
        <w:t>Метод:</w:t>
      </w:r>
      <w:r w:rsidRPr="00B264F5">
        <w:rPr>
          <w:rStyle w:val="apple-converted-space"/>
          <w:color w:val="333333"/>
        </w:rPr>
        <w:t> </w:t>
      </w:r>
      <w:r w:rsidRPr="00B264F5">
        <w:rPr>
          <w:color w:val="333333"/>
        </w:rPr>
        <w:t>наблюдение</w:t>
      </w:r>
    </w:p>
    <w:p w:rsidR="009C136C" w:rsidRPr="00B264F5" w:rsidRDefault="009C136C" w:rsidP="009C136C">
      <w:pPr>
        <w:pStyle w:val="western"/>
        <w:shd w:val="clear" w:color="auto" w:fill="FFFFFF"/>
        <w:spacing w:before="34" w:after="34"/>
        <w:jc w:val="both"/>
        <w:rPr>
          <w:color w:val="333333"/>
        </w:rPr>
      </w:pPr>
      <w:r w:rsidRPr="00B264F5">
        <w:rPr>
          <w:color w:val="333333"/>
        </w:rPr>
        <w:t>Уровень духовно-нравственных качеств каждого ученика оценивается на основе собственных наблюдений учителя и записывается в таблицу: «В» - высокий, «С» - средний, «Н» - низкий уровень.</w:t>
      </w:r>
    </w:p>
    <w:p w:rsidR="009C136C" w:rsidRPr="00B264F5" w:rsidRDefault="009C136C" w:rsidP="009C136C">
      <w:pPr>
        <w:pStyle w:val="western"/>
        <w:shd w:val="clear" w:color="auto" w:fill="FFFFFF"/>
        <w:spacing w:before="34" w:after="34"/>
        <w:jc w:val="both"/>
        <w:rPr>
          <w:color w:val="333333"/>
        </w:rPr>
      </w:pPr>
      <w:r w:rsidRPr="00B264F5">
        <w:rPr>
          <w:b/>
          <w:bCs/>
          <w:i/>
          <w:iCs/>
          <w:color w:val="333333"/>
        </w:rPr>
        <w:t>Духовно-нравственные качества личности:</w:t>
      </w:r>
    </w:p>
    <w:p w:rsidR="009C136C" w:rsidRPr="00B264F5" w:rsidRDefault="009C136C" w:rsidP="009C136C">
      <w:pPr>
        <w:pStyle w:val="western"/>
        <w:shd w:val="clear" w:color="auto" w:fill="FFFFFF"/>
        <w:spacing w:before="34" w:after="34"/>
        <w:jc w:val="both"/>
        <w:rPr>
          <w:color w:val="333333"/>
        </w:rPr>
      </w:pPr>
      <w:r w:rsidRPr="00B264F5">
        <w:rPr>
          <w:color w:val="333333"/>
        </w:rPr>
        <w:t>1. Готовность придти на помощь.</w:t>
      </w:r>
    </w:p>
    <w:p w:rsidR="009C136C" w:rsidRPr="00B264F5" w:rsidRDefault="009C136C" w:rsidP="009C136C">
      <w:pPr>
        <w:pStyle w:val="western"/>
        <w:shd w:val="clear" w:color="auto" w:fill="FFFFFF"/>
        <w:spacing w:before="34" w:after="34"/>
        <w:jc w:val="both"/>
        <w:rPr>
          <w:color w:val="333333"/>
        </w:rPr>
      </w:pPr>
      <w:r w:rsidRPr="00B264F5">
        <w:rPr>
          <w:color w:val="333333"/>
        </w:rPr>
        <w:t>2. Умение быть благодарным.</w:t>
      </w:r>
    </w:p>
    <w:p w:rsidR="009C136C" w:rsidRPr="00B264F5" w:rsidRDefault="009C136C" w:rsidP="009C136C">
      <w:pPr>
        <w:pStyle w:val="western"/>
        <w:shd w:val="clear" w:color="auto" w:fill="FFFFFF"/>
        <w:spacing w:before="34" w:after="34"/>
        <w:jc w:val="both"/>
        <w:rPr>
          <w:color w:val="333333"/>
        </w:rPr>
      </w:pPr>
      <w:r w:rsidRPr="00B264F5">
        <w:rPr>
          <w:color w:val="333333"/>
        </w:rPr>
        <w:t>3. Уважение к старшим.</w:t>
      </w:r>
    </w:p>
    <w:p w:rsidR="009C136C" w:rsidRPr="00B264F5" w:rsidRDefault="009C136C" w:rsidP="009C136C">
      <w:pPr>
        <w:pStyle w:val="western"/>
        <w:shd w:val="clear" w:color="auto" w:fill="FFFFFF"/>
        <w:spacing w:before="34" w:after="34"/>
        <w:jc w:val="both"/>
        <w:rPr>
          <w:color w:val="333333"/>
        </w:rPr>
      </w:pPr>
      <w:r w:rsidRPr="00B264F5">
        <w:rPr>
          <w:color w:val="333333"/>
        </w:rPr>
        <w:t>4. Дружелюбие.</w:t>
      </w:r>
    </w:p>
    <w:p w:rsidR="009C136C" w:rsidRPr="00B264F5" w:rsidRDefault="009C136C" w:rsidP="009C136C">
      <w:pPr>
        <w:pStyle w:val="western"/>
        <w:shd w:val="clear" w:color="auto" w:fill="FFFFFF"/>
        <w:spacing w:before="34" w:after="34"/>
        <w:jc w:val="both"/>
        <w:rPr>
          <w:color w:val="333333"/>
        </w:rPr>
      </w:pPr>
      <w:r w:rsidRPr="00B264F5">
        <w:rPr>
          <w:color w:val="333333"/>
        </w:rPr>
        <w:t>5. Забота о младших.</w:t>
      </w:r>
    </w:p>
    <w:p w:rsidR="009C136C" w:rsidRPr="00B264F5" w:rsidRDefault="009C136C" w:rsidP="009C136C">
      <w:pPr>
        <w:pStyle w:val="western"/>
        <w:shd w:val="clear" w:color="auto" w:fill="FFFFFF"/>
        <w:spacing w:before="34" w:after="34"/>
        <w:jc w:val="both"/>
        <w:rPr>
          <w:color w:val="333333"/>
        </w:rPr>
      </w:pPr>
      <w:r w:rsidRPr="00B264F5">
        <w:rPr>
          <w:color w:val="333333"/>
        </w:rPr>
        <w:t>6.Ответственность за порученное дело.</w:t>
      </w:r>
    </w:p>
    <w:p w:rsidR="009C136C" w:rsidRPr="00B264F5" w:rsidRDefault="009C136C" w:rsidP="009C136C">
      <w:pPr>
        <w:pStyle w:val="western"/>
        <w:shd w:val="clear" w:color="auto" w:fill="FFFFFF"/>
        <w:spacing w:before="34" w:after="34"/>
        <w:jc w:val="both"/>
        <w:rPr>
          <w:color w:val="333333"/>
        </w:rPr>
      </w:pPr>
      <w:r w:rsidRPr="00B264F5">
        <w:rPr>
          <w:color w:val="333333"/>
        </w:rPr>
        <w:t>7. Инициативность.</w:t>
      </w:r>
    </w:p>
    <w:p w:rsidR="009C136C" w:rsidRPr="00B264F5" w:rsidRDefault="009C136C" w:rsidP="009C136C">
      <w:pPr>
        <w:pStyle w:val="western"/>
        <w:shd w:val="clear" w:color="auto" w:fill="FFFFFF"/>
        <w:spacing w:before="34" w:after="34"/>
        <w:jc w:val="both"/>
        <w:rPr>
          <w:color w:val="333333"/>
        </w:rPr>
      </w:pPr>
      <w:r w:rsidRPr="00B264F5">
        <w:rPr>
          <w:color w:val="333333"/>
        </w:rPr>
        <w:lastRenderedPageBreak/>
        <w:t>8. Терпимость.</w:t>
      </w:r>
    </w:p>
    <w:p w:rsidR="009C136C" w:rsidRPr="00B264F5" w:rsidRDefault="009C136C" w:rsidP="009C136C">
      <w:pPr>
        <w:pStyle w:val="western"/>
        <w:shd w:val="clear" w:color="auto" w:fill="FFFFFF"/>
        <w:spacing w:before="34" w:after="34"/>
        <w:jc w:val="both"/>
        <w:rPr>
          <w:color w:val="333333"/>
        </w:rPr>
      </w:pPr>
      <w:r w:rsidRPr="00B264F5">
        <w:rPr>
          <w:color w:val="333333"/>
        </w:rPr>
        <w:t>9. Активность в учебе.</w:t>
      </w:r>
    </w:p>
    <w:p w:rsidR="009C136C" w:rsidRPr="00B264F5" w:rsidRDefault="009C136C" w:rsidP="009C136C">
      <w:pPr>
        <w:pStyle w:val="western"/>
        <w:shd w:val="clear" w:color="auto" w:fill="FFFFFF"/>
        <w:spacing w:before="34" w:after="34"/>
        <w:jc w:val="both"/>
        <w:rPr>
          <w:color w:val="333333"/>
        </w:rPr>
      </w:pPr>
      <w:r w:rsidRPr="00B264F5">
        <w:rPr>
          <w:color w:val="333333"/>
        </w:rPr>
        <w:t>10. Активность в дополнительном образовании.</w:t>
      </w:r>
    </w:p>
    <w:p w:rsidR="009C136C" w:rsidRPr="00B264F5" w:rsidRDefault="009C136C" w:rsidP="009C136C">
      <w:pPr>
        <w:pStyle w:val="western"/>
        <w:shd w:val="clear" w:color="auto" w:fill="FFFFFF"/>
        <w:spacing w:before="34" w:after="34"/>
        <w:jc w:val="both"/>
        <w:rPr>
          <w:color w:val="333333"/>
        </w:rPr>
      </w:pPr>
      <w:r w:rsidRPr="00B264F5">
        <w:rPr>
          <w:color w:val="333333"/>
        </w:rPr>
        <w:t>11. Творческая направленность.</w:t>
      </w:r>
    </w:p>
    <w:p w:rsidR="009C136C" w:rsidRPr="00B264F5" w:rsidRDefault="009C136C" w:rsidP="009C136C">
      <w:pPr>
        <w:pStyle w:val="western"/>
        <w:shd w:val="clear" w:color="auto" w:fill="FFFFFF"/>
        <w:spacing w:before="34" w:after="34"/>
        <w:jc w:val="both"/>
        <w:rPr>
          <w:color w:val="333333"/>
        </w:rPr>
      </w:pPr>
      <w:r w:rsidRPr="00B264F5">
        <w:rPr>
          <w:color w:val="333333"/>
        </w:rPr>
        <w:t>12. Любовь к Родине.</w:t>
      </w:r>
    </w:p>
    <w:p w:rsidR="009C136C" w:rsidRPr="00B264F5" w:rsidRDefault="009C136C" w:rsidP="009C136C">
      <w:pPr>
        <w:pStyle w:val="western"/>
        <w:shd w:val="clear" w:color="auto" w:fill="FFFFFF"/>
        <w:spacing w:before="34" w:after="34"/>
        <w:jc w:val="both"/>
        <w:rPr>
          <w:color w:val="333333"/>
        </w:rPr>
      </w:pPr>
      <w:r w:rsidRPr="00B264F5">
        <w:rPr>
          <w:color w:val="333333"/>
        </w:rPr>
        <w:t>13. Позитивное отношение к своей национальности.</w:t>
      </w:r>
    </w:p>
    <w:p w:rsidR="009C136C" w:rsidRPr="00B264F5" w:rsidRDefault="009C136C" w:rsidP="009C136C">
      <w:pPr>
        <w:pStyle w:val="western"/>
        <w:shd w:val="clear" w:color="auto" w:fill="FFFFFF"/>
        <w:spacing w:before="34" w:after="34"/>
        <w:jc w:val="both"/>
        <w:rPr>
          <w:color w:val="333333"/>
        </w:rPr>
      </w:pPr>
      <w:r w:rsidRPr="00B264F5">
        <w:rPr>
          <w:color w:val="333333"/>
        </w:rPr>
        <w:t>14. Наличие принципов и убеждений.</w:t>
      </w:r>
    </w:p>
    <w:p w:rsidR="009C136C" w:rsidRPr="00B264F5" w:rsidRDefault="009C136C" w:rsidP="009C136C">
      <w:pPr>
        <w:pStyle w:val="western"/>
        <w:shd w:val="clear" w:color="auto" w:fill="FFFFFF"/>
        <w:spacing w:before="34" w:after="34"/>
        <w:jc w:val="both"/>
        <w:rPr>
          <w:color w:val="333333"/>
        </w:rPr>
      </w:pPr>
      <w:r w:rsidRPr="00B264F5">
        <w:rPr>
          <w:color w:val="333333"/>
        </w:rPr>
        <w:t>15. Культура речи, общения.</w:t>
      </w:r>
    </w:p>
    <w:p w:rsidR="009C136C" w:rsidRPr="00B264F5" w:rsidRDefault="009C136C" w:rsidP="009C136C">
      <w:pPr>
        <w:pStyle w:val="western"/>
        <w:shd w:val="clear" w:color="auto" w:fill="FFFFFF"/>
        <w:spacing w:before="34" w:after="34"/>
        <w:jc w:val="both"/>
        <w:rPr>
          <w:color w:val="333333"/>
        </w:rPr>
      </w:pPr>
      <w:r w:rsidRPr="00B264F5">
        <w:rPr>
          <w:color w:val="333333"/>
        </w:rPr>
        <w:t>16. Нравственность поступков.</w:t>
      </w:r>
    </w:p>
    <w:p w:rsidR="009C136C" w:rsidRPr="00B264F5" w:rsidRDefault="009C136C" w:rsidP="009C136C">
      <w:pPr>
        <w:pStyle w:val="western"/>
        <w:shd w:val="clear" w:color="auto" w:fill="FFFFFF"/>
        <w:spacing w:before="34" w:after="34"/>
        <w:jc w:val="both"/>
        <w:rPr>
          <w:color w:val="333333"/>
        </w:rPr>
      </w:pPr>
      <w:r w:rsidRPr="00B264F5">
        <w:rPr>
          <w:color w:val="333333"/>
        </w:rPr>
        <w:t>17. Интерес к родной культуре.</w:t>
      </w:r>
    </w:p>
    <w:p w:rsidR="009C136C" w:rsidRPr="00B264F5" w:rsidRDefault="009C136C" w:rsidP="009C136C">
      <w:pPr>
        <w:pStyle w:val="western"/>
        <w:shd w:val="clear" w:color="auto" w:fill="FFFFFF"/>
        <w:spacing w:before="34" w:after="34"/>
        <w:jc w:val="both"/>
        <w:rPr>
          <w:color w:val="333333"/>
        </w:rPr>
      </w:pPr>
      <w:r w:rsidRPr="00B264F5">
        <w:rPr>
          <w:color w:val="333333"/>
        </w:rPr>
        <w:t>18. Интерес к истории своего края.</w:t>
      </w:r>
    </w:p>
    <w:p w:rsidR="009C136C" w:rsidRPr="00B264F5" w:rsidRDefault="009C136C" w:rsidP="009C136C">
      <w:pPr>
        <w:pStyle w:val="western"/>
        <w:shd w:val="clear" w:color="auto" w:fill="FFFFFF"/>
        <w:spacing w:before="34" w:after="34"/>
        <w:jc w:val="both"/>
        <w:rPr>
          <w:color w:val="333333"/>
        </w:rPr>
      </w:pPr>
      <w:r w:rsidRPr="00B264F5">
        <w:rPr>
          <w:color w:val="333333"/>
        </w:rPr>
        <w:t>19. Физическая активность.</w:t>
      </w:r>
    </w:p>
    <w:p w:rsidR="009C136C" w:rsidRPr="00B264F5" w:rsidRDefault="009C136C" w:rsidP="009C136C">
      <w:pPr>
        <w:pStyle w:val="western"/>
        <w:shd w:val="clear" w:color="auto" w:fill="FFFFFF"/>
        <w:spacing w:before="34" w:after="34"/>
        <w:jc w:val="both"/>
        <w:rPr>
          <w:color w:val="333333"/>
        </w:rPr>
      </w:pPr>
      <w:r w:rsidRPr="00B264F5">
        <w:rPr>
          <w:color w:val="333333"/>
        </w:rPr>
        <w:t>20. Коллективизм.</w:t>
      </w:r>
    </w:p>
    <w:p w:rsidR="009C136C" w:rsidRPr="00B264F5" w:rsidRDefault="009C136C" w:rsidP="009C136C">
      <w:pPr>
        <w:pStyle w:val="western"/>
        <w:shd w:val="clear" w:color="auto" w:fill="FFFFFF"/>
        <w:spacing w:before="34" w:after="34"/>
        <w:jc w:val="both"/>
        <w:rPr>
          <w:color w:val="333333"/>
        </w:rPr>
      </w:pPr>
      <w:r w:rsidRPr="00B264F5">
        <w:rPr>
          <w:color w:val="333333"/>
        </w:rPr>
        <w:t>21. Школьный патриотизм.</w:t>
      </w:r>
    </w:p>
    <w:p w:rsidR="009C136C" w:rsidRPr="00B264F5" w:rsidRDefault="009C136C" w:rsidP="009C136C">
      <w:pPr>
        <w:pStyle w:val="western"/>
        <w:shd w:val="clear" w:color="auto" w:fill="FFFFFF"/>
        <w:spacing w:before="34" w:after="34"/>
        <w:jc w:val="both"/>
        <w:rPr>
          <w:color w:val="333333"/>
        </w:rPr>
      </w:pPr>
      <w:r w:rsidRPr="00B264F5">
        <w:rPr>
          <w:color w:val="333333"/>
        </w:rPr>
        <w:t>Эта методика позволяет видеть динамику развития личности ребенка; анализировать состояние воспитательного процесса, как в отношении одного ученика, так и класса в целом; определить приоритетные направления в воспитательной работе с классом и индивидуальной работе с учащимися.</w:t>
      </w:r>
    </w:p>
    <w:p w:rsidR="009C136C" w:rsidRPr="00B264F5" w:rsidRDefault="009C136C" w:rsidP="009C136C">
      <w:pPr>
        <w:ind w:firstLine="709"/>
        <w:jc w:val="both"/>
      </w:pPr>
      <w:r w:rsidRPr="00B264F5">
        <w:t xml:space="preserve">                           </w:t>
      </w:r>
    </w:p>
    <w:p w:rsidR="009C136C" w:rsidRPr="00B264F5" w:rsidRDefault="009C136C" w:rsidP="009C136C">
      <w:pPr>
        <w:ind w:firstLine="709"/>
        <w:jc w:val="both"/>
      </w:pPr>
    </w:p>
    <w:p w:rsidR="009C136C" w:rsidRPr="00B264F5" w:rsidRDefault="009C136C" w:rsidP="009C136C">
      <w:pPr>
        <w:ind w:firstLine="709"/>
        <w:jc w:val="both"/>
      </w:pPr>
    </w:p>
    <w:p w:rsidR="009C136C" w:rsidRDefault="009C136C" w:rsidP="009C136C"/>
    <w:p w:rsidR="009C136C" w:rsidRDefault="009C136C" w:rsidP="00D77755">
      <w:pPr>
        <w:widowControl w:val="0"/>
        <w:shd w:val="clear" w:color="auto" w:fill="FFFFFF"/>
        <w:tabs>
          <w:tab w:val="left" w:pos="408"/>
        </w:tabs>
        <w:autoSpaceDE w:val="0"/>
        <w:autoSpaceDN w:val="0"/>
        <w:adjustRightInd w:val="0"/>
        <w:spacing w:before="48"/>
        <w:ind w:right="312"/>
        <w:jc w:val="center"/>
        <w:rPr>
          <w:spacing w:val="-4"/>
        </w:rPr>
        <w:sectPr w:rsidR="009C136C" w:rsidSect="009C136C">
          <w:pgSz w:w="11906" w:h="16838"/>
          <w:pgMar w:top="284" w:right="851" w:bottom="709" w:left="709" w:header="709" w:footer="709" w:gutter="0"/>
          <w:cols w:space="708"/>
          <w:docGrid w:linePitch="360"/>
        </w:sectPr>
      </w:pPr>
    </w:p>
    <w:p w:rsidR="003F0C44" w:rsidRPr="00B319AD" w:rsidRDefault="003F0C44" w:rsidP="00D77755">
      <w:pPr>
        <w:widowControl w:val="0"/>
        <w:shd w:val="clear" w:color="auto" w:fill="FFFFFF"/>
        <w:tabs>
          <w:tab w:val="left" w:pos="408"/>
        </w:tabs>
        <w:autoSpaceDE w:val="0"/>
        <w:autoSpaceDN w:val="0"/>
        <w:adjustRightInd w:val="0"/>
        <w:spacing w:before="48"/>
        <w:ind w:right="312"/>
        <w:rPr>
          <w:spacing w:val="-4"/>
        </w:rPr>
      </w:pPr>
    </w:p>
    <w:sectPr w:rsidR="003F0C44" w:rsidRPr="00B319AD" w:rsidSect="00C65AC9">
      <w:pgSz w:w="16838" w:h="11906" w:orient="landscape"/>
      <w:pgMar w:top="851" w:right="709" w:bottom="709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4710" w:rsidRDefault="004C4710" w:rsidP="00E96C24">
      <w:r>
        <w:separator/>
      </w:r>
    </w:p>
  </w:endnote>
  <w:endnote w:type="continuationSeparator" w:id="0">
    <w:p w:rsidR="004C4710" w:rsidRDefault="004C4710" w:rsidP="00E96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NewtonCSanPin">
    <w:altName w:val="Times New Roman"/>
    <w:charset w:val="CC"/>
    <w:family w:val="auto"/>
    <w:pitch w:val="variable"/>
  </w:font>
  <w:font w:name="DejaVu Sans">
    <w:altName w:val="Times New Roman"/>
    <w:charset w:val="CC"/>
    <w:family w:val="swiss"/>
    <w:pitch w:val="variable"/>
    <w:sig w:usb0="E7002EFF" w:usb1="D200FDFF" w:usb2="0A042029" w:usb3="00000000" w:csb0="8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4710" w:rsidRDefault="004C4710" w:rsidP="00E96C24">
      <w:r>
        <w:separator/>
      </w:r>
    </w:p>
  </w:footnote>
  <w:footnote w:type="continuationSeparator" w:id="0">
    <w:p w:rsidR="004C4710" w:rsidRDefault="004C4710" w:rsidP="00E96C24">
      <w:r>
        <w:continuationSeparator/>
      </w:r>
    </w:p>
  </w:footnote>
  <w:footnote w:id="1">
    <w:p w:rsidR="007B2066" w:rsidRDefault="007B2066" w:rsidP="00E96C24">
      <w:pPr>
        <w:pStyle w:val="af"/>
      </w:pPr>
      <w:r>
        <w:rPr>
          <w:rStyle w:val="af1"/>
        </w:rPr>
        <w:footnoteRef/>
      </w:r>
      <w:r>
        <w:t xml:space="preserve"> В случае, если этот блок оценки УУД заменяется аналогичной работой, проводимой на уровне региона, выводы по итогам такой работы на уровне ОО должны согласовываться с подходами ОО и использованной ею системой оценки УУД.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6"/>
    <w:multiLevelType w:val="multilevel"/>
    <w:tmpl w:val="000000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7"/>
    <w:multiLevelType w:val="singleLevel"/>
    <w:tmpl w:val="00000007"/>
    <w:name w:val="WW8Num8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i w:val="0"/>
      </w:rPr>
    </w:lvl>
  </w:abstractNum>
  <w:abstractNum w:abstractNumId="3" w15:restartNumberingAfterBreak="0">
    <w:nsid w:val="00000009"/>
    <w:multiLevelType w:val="multilevel"/>
    <w:tmpl w:val="00000009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777CB0"/>
    <w:multiLevelType w:val="hybridMultilevel"/>
    <w:tmpl w:val="6292FB7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C097232"/>
    <w:multiLevelType w:val="hybridMultilevel"/>
    <w:tmpl w:val="02F24E78"/>
    <w:lvl w:ilvl="0" w:tplc="8EEC5B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D04163B"/>
    <w:multiLevelType w:val="hybridMultilevel"/>
    <w:tmpl w:val="0FCC67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1A30B4"/>
    <w:multiLevelType w:val="hybridMultilevel"/>
    <w:tmpl w:val="0A745F50"/>
    <w:lvl w:ilvl="0" w:tplc="81DAF718">
      <w:start w:val="4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1141142F"/>
    <w:multiLevelType w:val="hybridMultilevel"/>
    <w:tmpl w:val="695C7D4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A0141AA"/>
    <w:multiLevelType w:val="hybridMultilevel"/>
    <w:tmpl w:val="A880A6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FC64C9"/>
    <w:multiLevelType w:val="hybridMultilevel"/>
    <w:tmpl w:val="AA8084B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B928A8"/>
    <w:multiLevelType w:val="hybridMultilevel"/>
    <w:tmpl w:val="92B82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883612"/>
    <w:multiLevelType w:val="multilevel"/>
    <w:tmpl w:val="211A26E2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b w:val="0"/>
        <w:color w:val="00000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eastAsia="Times New Roman" w:cs="Times New Roman"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cs="Times New Roman"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cs="Times New Roman"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Times New Roman"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cs="Times New Roman"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Times New Roman" w:hint="default"/>
        <w:b w:val="0"/>
        <w:color w:val="000000"/>
      </w:rPr>
    </w:lvl>
  </w:abstractNum>
  <w:abstractNum w:abstractNumId="13" w15:restartNumberingAfterBreak="0">
    <w:nsid w:val="362C01EC"/>
    <w:multiLevelType w:val="hybridMultilevel"/>
    <w:tmpl w:val="B0263BE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9B160D"/>
    <w:multiLevelType w:val="hybridMultilevel"/>
    <w:tmpl w:val="4F807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4C7F57"/>
    <w:multiLevelType w:val="hybridMultilevel"/>
    <w:tmpl w:val="EBE8C3F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AC41FCD"/>
    <w:multiLevelType w:val="multilevel"/>
    <w:tmpl w:val="6D48C278"/>
    <w:lvl w:ilvl="0">
      <w:start w:val="1"/>
      <w:numFmt w:val="bullet"/>
      <w:lvlText w:val="•"/>
      <w:lvlJc w:val="left"/>
      <w:rPr>
        <w:rFonts w:ascii="Calibri" w:eastAsia="Times New Roman" w:hAnsi="Calibri"/>
        <w:b w:val="0"/>
        <w:i w:val="0"/>
        <w:smallCaps w:val="0"/>
        <w:strike w:val="0"/>
        <w:color w:val="000000"/>
        <w:spacing w:val="3"/>
        <w:w w:val="100"/>
        <w:position w:val="0"/>
        <w:sz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3E8F4470"/>
    <w:multiLevelType w:val="hybridMultilevel"/>
    <w:tmpl w:val="3E62B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AF68DF"/>
    <w:multiLevelType w:val="hybridMultilevel"/>
    <w:tmpl w:val="02E2156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C330826"/>
    <w:multiLevelType w:val="hybridMultilevel"/>
    <w:tmpl w:val="9850E498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4DFB5828"/>
    <w:multiLevelType w:val="hybridMultilevel"/>
    <w:tmpl w:val="5FA6FDE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17A0A04"/>
    <w:multiLevelType w:val="hybridMultilevel"/>
    <w:tmpl w:val="F814B99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55A1F33"/>
    <w:multiLevelType w:val="hybridMultilevel"/>
    <w:tmpl w:val="2C563E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E099F"/>
    <w:multiLevelType w:val="hybridMultilevel"/>
    <w:tmpl w:val="9D1266CA"/>
    <w:lvl w:ilvl="0" w:tplc="1C78A9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E14A53A">
      <w:start w:val="4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C4758C"/>
    <w:multiLevelType w:val="hybridMultilevel"/>
    <w:tmpl w:val="9A66ACA2"/>
    <w:lvl w:ilvl="0" w:tplc="0419000D">
      <w:start w:val="1"/>
      <w:numFmt w:val="bullet"/>
      <w:lvlText w:val=""/>
      <w:lvlJc w:val="left"/>
      <w:pPr>
        <w:ind w:left="78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5" w15:restartNumberingAfterBreak="0">
    <w:nsid w:val="5FDC3689"/>
    <w:multiLevelType w:val="multilevel"/>
    <w:tmpl w:val="C48268A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7E74E8D"/>
    <w:multiLevelType w:val="hybridMultilevel"/>
    <w:tmpl w:val="6C9C2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3260E0"/>
    <w:multiLevelType w:val="hybridMultilevel"/>
    <w:tmpl w:val="7642286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77D52C3"/>
    <w:multiLevelType w:val="hybridMultilevel"/>
    <w:tmpl w:val="9D36C5A8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7F96549"/>
    <w:multiLevelType w:val="hybridMultilevel"/>
    <w:tmpl w:val="F7925C1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98D7181"/>
    <w:multiLevelType w:val="hybridMultilevel"/>
    <w:tmpl w:val="C074ADE4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7A944B8E"/>
    <w:multiLevelType w:val="hybridMultilevel"/>
    <w:tmpl w:val="DCD6B948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</w:num>
  <w:num w:numId="5">
    <w:abstractNumId w:val="5"/>
  </w:num>
  <w:num w:numId="6">
    <w:abstractNumId w:val="26"/>
  </w:num>
  <w:num w:numId="7">
    <w:abstractNumId w:val="11"/>
  </w:num>
  <w:num w:numId="8">
    <w:abstractNumId w:val="9"/>
  </w:num>
  <w:num w:numId="9">
    <w:abstractNumId w:val="16"/>
  </w:num>
  <w:num w:numId="10">
    <w:abstractNumId w:val="12"/>
  </w:num>
  <w:num w:numId="11">
    <w:abstractNumId w:val="17"/>
  </w:num>
  <w:num w:numId="12">
    <w:abstractNumId w:val="30"/>
  </w:num>
  <w:num w:numId="13">
    <w:abstractNumId w:val="1"/>
  </w:num>
  <w:num w:numId="14">
    <w:abstractNumId w:val="27"/>
  </w:num>
  <w:num w:numId="15">
    <w:abstractNumId w:val="6"/>
  </w:num>
  <w:num w:numId="16">
    <w:abstractNumId w:val="22"/>
  </w:num>
  <w:num w:numId="17">
    <w:abstractNumId w:val="19"/>
  </w:num>
  <w:num w:numId="18">
    <w:abstractNumId w:val="24"/>
  </w:num>
  <w:num w:numId="19">
    <w:abstractNumId w:val="13"/>
  </w:num>
  <w:num w:numId="20">
    <w:abstractNumId w:val="29"/>
  </w:num>
  <w:num w:numId="21">
    <w:abstractNumId w:val="28"/>
  </w:num>
  <w:num w:numId="22">
    <w:abstractNumId w:val="8"/>
  </w:num>
  <w:num w:numId="2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23"/>
  </w:num>
  <w:num w:numId="27">
    <w:abstractNumId w:val="15"/>
  </w:num>
  <w:num w:numId="28">
    <w:abstractNumId w:val="4"/>
  </w:num>
  <w:num w:numId="29">
    <w:abstractNumId w:val="21"/>
  </w:num>
  <w:num w:numId="30">
    <w:abstractNumId w:val="20"/>
  </w:num>
  <w:num w:numId="31">
    <w:abstractNumId w:val="18"/>
  </w:num>
  <w:num w:numId="32">
    <w:abstractNumId w:val="1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04C4"/>
    <w:rsid w:val="00010BDF"/>
    <w:rsid w:val="00011624"/>
    <w:rsid w:val="00017402"/>
    <w:rsid w:val="00051ECB"/>
    <w:rsid w:val="00071BDF"/>
    <w:rsid w:val="000A0428"/>
    <w:rsid w:val="000C5597"/>
    <w:rsid w:val="000C6B43"/>
    <w:rsid w:val="000D0F7E"/>
    <w:rsid w:val="000F61D3"/>
    <w:rsid w:val="0018270C"/>
    <w:rsid w:val="00186023"/>
    <w:rsid w:val="001A063D"/>
    <w:rsid w:val="001B1D52"/>
    <w:rsid w:val="001C2120"/>
    <w:rsid w:val="001D6E6B"/>
    <w:rsid w:val="001F382C"/>
    <w:rsid w:val="001F3AE4"/>
    <w:rsid w:val="00204C8D"/>
    <w:rsid w:val="00221D96"/>
    <w:rsid w:val="002248C3"/>
    <w:rsid w:val="002326CB"/>
    <w:rsid w:val="00245920"/>
    <w:rsid w:val="00246AD0"/>
    <w:rsid w:val="00264780"/>
    <w:rsid w:val="00280C85"/>
    <w:rsid w:val="00282842"/>
    <w:rsid w:val="002843B4"/>
    <w:rsid w:val="002D04C4"/>
    <w:rsid w:val="002D18EB"/>
    <w:rsid w:val="002E3B28"/>
    <w:rsid w:val="00304BEA"/>
    <w:rsid w:val="003419C1"/>
    <w:rsid w:val="00344D58"/>
    <w:rsid w:val="0034624D"/>
    <w:rsid w:val="00366604"/>
    <w:rsid w:val="003A5451"/>
    <w:rsid w:val="003A5C4C"/>
    <w:rsid w:val="003B6E8E"/>
    <w:rsid w:val="003C1511"/>
    <w:rsid w:val="003C45BC"/>
    <w:rsid w:val="003F0B94"/>
    <w:rsid w:val="003F0C44"/>
    <w:rsid w:val="003F20BA"/>
    <w:rsid w:val="00401A75"/>
    <w:rsid w:val="004500F1"/>
    <w:rsid w:val="00456B8C"/>
    <w:rsid w:val="00461B34"/>
    <w:rsid w:val="00466327"/>
    <w:rsid w:val="0047268B"/>
    <w:rsid w:val="004A3B9C"/>
    <w:rsid w:val="004A4D95"/>
    <w:rsid w:val="004C4710"/>
    <w:rsid w:val="004C65D7"/>
    <w:rsid w:val="004C6DFD"/>
    <w:rsid w:val="004F09BE"/>
    <w:rsid w:val="005100A8"/>
    <w:rsid w:val="00512BFB"/>
    <w:rsid w:val="005176A4"/>
    <w:rsid w:val="00521FA5"/>
    <w:rsid w:val="0056680E"/>
    <w:rsid w:val="00576F0F"/>
    <w:rsid w:val="00587823"/>
    <w:rsid w:val="005A1AA9"/>
    <w:rsid w:val="005C5090"/>
    <w:rsid w:val="005F1276"/>
    <w:rsid w:val="006044FF"/>
    <w:rsid w:val="00616E70"/>
    <w:rsid w:val="0063111E"/>
    <w:rsid w:val="00643330"/>
    <w:rsid w:val="00647681"/>
    <w:rsid w:val="006C2C3A"/>
    <w:rsid w:val="006D14DC"/>
    <w:rsid w:val="006D7E9A"/>
    <w:rsid w:val="00723205"/>
    <w:rsid w:val="00760439"/>
    <w:rsid w:val="00793418"/>
    <w:rsid w:val="007A50DE"/>
    <w:rsid w:val="007A72B6"/>
    <w:rsid w:val="007B2066"/>
    <w:rsid w:val="007C79B2"/>
    <w:rsid w:val="007D2E64"/>
    <w:rsid w:val="007D6C48"/>
    <w:rsid w:val="007E6750"/>
    <w:rsid w:val="00816787"/>
    <w:rsid w:val="00835D48"/>
    <w:rsid w:val="00837606"/>
    <w:rsid w:val="008531BE"/>
    <w:rsid w:val="00865187"/>
    <w:rsid w:val="00892C99"/>
    <w:rsid w:val="008B4C59"/>
    <w:rsid w:val="008D7D1D"/>
    <w:rsid w:val="00906F48"/>
    <w:rsid w:val="00992A66"/>
    <w:rsid w:val="009A3C42"/>
    <w:rsid w:val="009B2E0F"/>
    <w:rsid w:val="009C136C"/>
    <w:rsid w:val="009C78FC"/>
    <w:rsid w:val="009D1D01"/>
    <w:rsid w:val="00A170A5"/>
    <w:rsid w:val="00A21554"/>
    <w:rsid w:val="00A43B34"/>
    <w:rsid w:val="00A62937"/>
    <w:rsid w:val="00A638A9"/>
    <w:rsid w:val="00A77FC4"/>
    <w:rsid w:val="00AA4C35"/>
    <w:rsid w:val="00AE6FF0"/>
    <w:rsid w:val="00B319AD"/>
    <w:rsid w:val="00B4253A"/>
    <w:rsid w:val="00B56573"/>
    <w:rsid w:val="00B87963"/>
    <w:rsid w:val="00B95138"/>
    <w:rsid w:val="00BB1662"/>
    <w:rsid w:val="00BE7D65"/>
    <w:rsid w:val="00C362F5"/>
    <w:rsid w:val="00C65AC9"/>
    <w:rsid w:val="00C70D6E"/>
    <w:rsid w:val="00C750C0"/>
    <w:rsid w:val="00C92C67"/>
    <w:rsid w:val="00CB13F1"/>
    <w:rsid w:val="00CE4066"/>
    <w:rsid w:val="00D10977"/>
    <w:rsid w:val="00D13021"/>
    <w:rsid w:val="00D13EC1"/>
    <w:rsid w:val="00D214CA"/>
    <w:rsid w:val="00D511C2"/>
    <w:rsid w:val="00D70940"/>
    <w:rsid w:val="00D7103A"/>
    <w:rsid w:val="00D77755"/>
    <w:rsid w:val="00D94F8A"/>
    <w:rsid w:val="00D973D4"/>
    <w:rsid w:val="00E543D7"/>
    <w:rsid w:val="00E60FAC"/>
    <w:rsid w:val="00E961AB"/>
    <w:rsid w:val="00E96C24"/>
    <w:rsid w:val="00ED2B7E"/>
    <w:rsid w:val="00ED78BD"/>
    <w:rsid w:val="00EF5608"/>
    <w:rsid w:val="00F13BF6"/>
    <w:rsid w:val="00F3559C"/>
    <w:rsid w:val="00F567F0"/>
    <w:rsid w:val="00F56F12"/>
    <w:rsid w:val="00F817F7"/>
    <w:rsid w:val="00FB44E9"/>
    <w:rsid w:val="00FD0490"/>
    <w:rsid w:val="00FD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7ECDCFF5-3102-49B4-B73C-2A5F1D106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B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0"/>
    <w:link w:val="40"/>
    <w:unhideWhenUsed/>
    <w:qFormat/>
    <w:rsid w:val="003F20BA"/>
    <w:pPr>
      <w:suppressAutoHyphens/>
      <w:spacing w:before="28" w:after="28"/>
      <w:ind w:left="3088" w:hanging="360"/>
      <w:outlineLvl w:val="3"/>
    </w:pPr>
    <w:rPr>
      <w:b/>
      <w:bCs/>
      <w:kern w:val="2"/>
      <w:lang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aliases w:val="основа"/>
    <w:link w:val="a5"/>
    <w:uiPriority w:val="1"/>
    <w:qFormat/>
    <w:rsid w:val="003F0B9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3F0B9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40">
    <w:name w:val="Заголовок 4 Знак"/>
    <w:basedOn w:val="a1"/>
    <w:link w:val="4"/>
    <w:rsid w:val="003F20BA"/>
    <w:rPr>
      <w:rFonts w:ascii="Times New Roman" w:eastAsia="Times New Roman" w:hAnsi="Times New Roman" w:cs="Times New Roman"/>
      <w:b/>
      <w:bCs/>
      <w:kern w:val="2"/>
      <w:sz w:val="24"/>
      <w:szCs w:val="24"/>
      <w:lang w:eastAsia="hi-IN" w:bidi="hi-IN"/>
    </w:rPr>
  </w:style>
  <w:style w:type="table" w:styleId="a7">
    <w:name w:val="Table Grid"/>
    <w:basedOn w:val="a2"/>
    <w:uiPriority w:val="39"/>
    <w:rsid w:val="003F2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Body Text"/>
    <w:basedOn w:val="a"/>
    <w:link w:val="a8"/>
    <w:uiPriority w:val="99"/>
    <w:semiHidden/>
    <w:unhideWhenUsed/>
    <w:rsid w:val="003F20BA"/>
    <w:pPr>
      <w:spacing w:after="120"/>
    </w:pPr>
  </w:style>
  <w:style w:type="character" w:customStyle="1" w:styleId="a8">
    <w:name w:val="Основной текст Знак"/>
    <w:basedOn w:val="a1"/>
    <w:link w:val="a0"/>
    <w:uiPriority w:val="99"/>
    <w:semiHidden/>
    <w:rsid w:val="003F20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1"/>
    <w:link w:val="20"/>
    <w:uiPriority w:val="99"/>
    <w:locked/>
    <w:rsid w:val="00D70940"/>
    <w:rPr>
      <w:rFonts w:ascii="Arial Narrow" w:eastAsia="Times New Roman" w:hAnsi="Arial Narrow" w:cs="Arial Narrow"/>
      <w:b/>
      <w:bCs/>
      <w:spacing w:val="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D70940"/>
    <w:pPr>
      <w:widowControl w:val="0"/>
      <w:shd w:val="clear" w:color="auto" w:fill="FFFFFF"/>
      <w:spacing w:after="120" w:line="288" w:lineRule="exact"/>
    </w:pPr>
    <w:rPr>
      <w:rFonts w:ascii="Arial Narrow" w:hAnsi="Arial Narrow" w:cs="Arial Narrow"/>
      <w:b/>
      <w:bCs/>
      <w:spacing w:val="6"/>
      <w:sz w:val="22"/>
      <w:szCs w:val="22"/>
      <w:lang w:eastAsia="en-US"/>
    </w:rPr>
  </w:style>
  <w:style w:type="character" w:customStyle="1" w:styleId="Calibri">
    <w:name w:val="Основной текст + Calibri"/>
    <w:aliases w:val="82,5 pt2,Интервал 0 pt2"/>
    <w:basedOn w:val="a1"/>
    <w:uiPriority w:val="99"/>
    <w:rsid w:val="00D70940"/>
    <w:rPr>
      <w:rFonts w:ascii="Calibri" w:eastAsia="Times New Roman" w:hAnsi="Calibri" w:cs="Calibri"/>
      <w:spacing w:val="3"/>
      <w:sz w:val="17"/>
      <w:szCs w:val="17"/>
      <w:u w:val="none"/>
    </w:rPr>
  </w:style>
  <w:style w:type="character" w:customStyle="1" w:styleId="2Calibri">
    <w:name w:val="Основной текст (2) + Calibri"/>
    <w:aliases w:val="8,5 pt,Не полужирный,Интервал 0 pt"/>
    <w:basedOn w:val="2"/>
    <w:uiPriority w:val="99"/>
    <w:rsid w:val="00D70940"/>
    <w:rPr>
      <w:rFonts w:ascii="Calibri" w:eastAsia="Times New Roman" w:hAnsi="Calibri" w:cs="Calibri"/>
      <w:b/>
      <w:bCs/>
      <w:color w:val="000000"/>
      <w:spacing w:val="3"/>
      <w:w w:val="100"/>
      <w:position w:val="0"/>
      <w:sz w:val="17"/>
      <w:szCs w:val="17"/>
      <w:shd w:val="clear" w:color="auto" w:fill="FFFFFF"/>
      <w:lang w:val="ru-RU" w:eastAsia="ru-RU"/>
    </w:rPr>
  </w:style>
  <w:style w:type="paragraph" w:styleId="a9">
    <w:name w:val="Normal (Web)"/>
    <w:aliases w:val="Normal (Web) Char"/>
    <w:basedOn w:val="a"/>
    <w:link w:val="aa"/>
    <w:uiPriority w:val="99"/>
    <w:rsid w:val="00D70940"/>
    <w:pPr>
      <w:suppressAutoHyphens/>
      <w:spacing w:before="280" w:after="119"/>
    </w:pPr>
    <w:rPr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01162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01162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WW8Num1z1">
    <w:name w:val="WW8Num1z1"/>
    <w:rsid w:val="004500F1"/>
  </w:style>
  <w:style w:type="paragraph" w:customStyle="1" w:styleId="1">
    <w:name w:val="Без интервала1"/>
    <w:rsid w:val="004500F1"/>
    <w:pPr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ad">
    <w:name w:val="Буллит"/>
    <w:basedOn w:val="a"/>
    <w:link w:val="ae"/>
    <w:rsid w:val="009C136C"/>
    <w:pPr>
      <w:autoSpaceDE w:val="0"/>
      <w:autoSpaceDN w:val="0"/>
      <w:adjustRightInd w:val="0"/>
      <w:spacing w:line="214" w:lineRule="atLeast"/>
      <w:ind w:firstLine="244"/>
      <w:jc w:val="both"/>
      <w:textAlignment w:val="center"/>
    </w:pPr>
    <w:rPr>
      <w:rFonts w:ascii="NewtonCSanPin" w:hAnsi="NewtonCSanPin"/>
      <w:color w:val="000000"/>
      <w:sz w:val="21"/>
      <w:szCs w:val="21"/>
      <w:lang w:val="x-none" w:eastAsia="x-none"/>
    </w:rPr>
  </w:style>
  <w:style w:type="character" w:customStyle="1" w:styleId="ae">
    <w:name w:val="Буллит Знак"/>
    <w:link w:val="ad"/>
    <w:rsid w:val="009C136C"/>
    <w:rPr>
      <w:rFonts w:ascii="NewtonCSanPin" w:eastAsia="Times New Roman" w:hAnsi="NewtonCSanPin" w:cs="Times New Roman"/>
      <w:color w:val="000000"/>
      <w:sz w:val="21"/>
      <w:szCs w:val="21"/>
      <w:lang w:val="x-none" w:eastAsia="x-none"/>
    </w:rPr>
  </w:style>
  <w:style w:type="character" w:customStyle="1" w:styleId="FontStyle46">
    <w:name w:val="Font Style46"/>
    <w:rsid w:val="009C136C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a5">
    <w:name w:val="Без интервала Знак"/>
    <w:aliases w:val="основа Знак"/>
    <w:link w:val="a4"/>
    <w:uiPriority w:val="1"/>
    <w:rsid w:val="009C136C"/>
    <w:rPr>
      <w:rFonts w:ascii="Calibri" w:eastAsia="Times New Roman" w:hAnsi="Calibri" w:cs="Times New Roman"/>
      <w:lang w:eastAsia="ru-RU"/>
    </w:rPr>
  </w:style>
  <w:style w:type="paragraph" w:customStyle="1" w:styleId="western">
    <w:name w:val="western"/>
    <w:basedOn w:val="a"/>
    <w:rsid w:val="009C136C"/>
    <w:pPr>
      <w:spacing w:before="280" w:after="280"/>
    </w:pPr>
    <w:rPr>
      <w:lang w:eastAsia="ar-SA"/>
    </w:rPr>
  </w:style>
  <w:style w:type="character" w:customStyle="1" w:styleId="apple-converted-space">
    <w:name w:val="apple-converted-space"/>
    <w:basedOn w:val="a1"/>
    <w:rsid w:val="009C136C"/>
  </w:style>
  <w:style w:type="character" w:customStyle="1" w:styleId="aa">
    <w:name w:val="Обычный (веб) Знак"/>
    <w:aliases w:val="Normal (Web) Char Знак"/>
    <w:link w:val="a9"/>
    <w:uiPriority w:val="99"/>
    <w:rsid w:val="009C136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31">
    <w:name w:val="c31"/>
    <w:basedOn w:val="a"/>
    <w:rsid w:val="009C136C"/>
    <w:pPr>
      <w:spacing w:before="100" w:beforeAutospacing="1" w:after="100" w:afterAutospacing="1"/>
    </w:pPr>
  </w:style>
  <w:style w:type="character" w:customStyle="1" w:styleId="c16">
    <w:name w:val="c16"/>
    <w:rsid w:val="009C136C"/>
  </w:style>
  <w:style w:type="paragraph" w:customStyle="1" w:styleId="c9">
    <w:name w:val="c9"/>
    <w:basedOn w:val="a"/>
    <w:rsid w:val="009C136C"/>
    <w:pPr>
      <w:spacing w:before="100" w:beforeAutospacing="1" w:after="100" w:afterAutospacing="1"/>
    </w:pPr>
  </w:style>
  <w:style w:type="character" w:customStyle="1" w:styleId="c12">
    <w:name w:val="c12"/>
    <w:rsid w:val="009C136C"/>
  </w:style>
  <w:style w:type="paragraph" w:styleId="af">
    <w:name w:val="footnote text"/>
    <w:basedOn w:val="a"/>
    <w:link w:val="af0"/>
    <w:semiHidden/>
    <w:unhideWhenUsed/>
    <w:rsid w:val="00E96C24"/>
    <w:pPr>
      <w:ind w:firstLine="709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af0">
    <w:name w:val="Текст сноски Знак"/>
    <w:basedOn w:val="a1"/>
    <w:link w:val="af"/>
    <w:uiPriority w:val="99"/>
    <w:semiHidden/>
    <w:rsid w:val="00E96C24"/>
    <w:rPr>
      <w:rFonts w:ascii="Calibri" w:eastAsia="Calibri" w:hAnsi="Calibri" w:cs="Times New Roman"/>
      <w:sz w:val="20"/>
      <w:szCs w:val="20"/>
    </w:rPr>
  </w:style>
  <w:style w:type="character" w:styleId="af1">
    <w:name w:val="footnote reference"/>
    <w:basedOn w:val="a1"/>
    <w:semiHidden/>
    <w:unhideWhenUsed/>
    <w:rsid w:val="00E96C24"/>
    <w:rPr>
      <w:vertAlign w:val="superscript"/>
    </w:rPr>
  </w:style>
  <w:style w:type="paragraph" w:customStyle="1" w:styleId="Default">
    <w:name w:val="Default"/>
    <w:rsid w:val="00E96C2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7E6750"/>
    <w:pPr>
      <w:widowControl w:val="0"/>
      <w:suppressAutoHyphens/>
      <w:autoSpaceDN w:val="0"/>
      <w:spacing w:after="0" w:line="240" w:lineRule="auto"/>
      <w:textAlignment w:val="baseline"/>
    </w:pPr>
    <w:rPr>
      <w:rFonts w:ascii="DejaVu Sans" w:eastAsia="DejaVu Sans" w:hAnsi="DejaVu Sans" w:cs="DejaVu Sans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70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1952</TotalTime>
  <Pages>1</Pages>
  <Words>8439</Words>
  <Characters>48106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</dc:creator>
  <cp:keywords/>
  <dc:description/>
  <cp:lastModifiedBy>User-1</cp:lastModifiedBy>
  <cp:revision>43</cp:revision>
  <dcterms:created xsi:type="dcterms:W3CDTF">2015-10-22T08:52:00Z</dcterms:created>
  <dcterms:modified xsi:type="dcterms:W3CDTF">2016-06-23T08:47:00Z</dcterms:modified>
</cp:coreProperties>
</file>